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F858" w14:textId="0DD9002D" w:rsidR="00396487" w:rsidRDefault="00396487" w:rsidP="00396487">
      <w:pPr>
        <w:spacing w:line="560" w:lineRule="exact"/>
        <w:jc w:val="center"/>
        <w:rPr>
          <w:rFonts w:ascii="方正小标宋简体" w:eastAsia="方正小标宋简体"/>
          <w:sz w:val="44"/>
          <w:szCs w:val="44"/>
        </w:rPr>
      </w:pPr>
      <w:bookmarkStart w:id="0" w:name="_Hlk66375635"/>
      <w:r>
        <w:rPr>
          <w:rFonts w:ascii="方正小标宋简体" w:eastAsia="方正小标宋简体" w:hint="eastAsia"/>
          <w:sz w:val="44"/>
          <w:szCs w:val="44"/>
        </w:rPr>
        <w:t>陕西省教育厅办公室关于</w:t>
      </w:r>
      <w:r w:rsidR="00443314">
        <w:rPr>
          <w:rFonts w:ascii="方正小标宋简体" w:eastAsia="方正小标宋简体" w:hint="eastAsia"/>
          <w:sz w:val="44"/>
          <w:szCs w:val="44"/>
        </w:rPr>
        <w:t>做</w:t>
      </w:r>
      <w:r>
        <w:rPr>
          <w:rFonts w:ascii="方正小标宋简体" w:eastAsia="方正小标宋简体" w:hint="eastAsia"/>
          <w:sz w:val="44"/>
          <w:szCs w:val="44"/>
        </w:rPr>
        <w:t>好新文科研究与改革实践项目申报工作的通知</w:t>
      </w:r>
    </w:p>
    <w:p w14:paraId="59C44792" w14:textId="77777777" w:rsidR="00396487" w:rsidRDefault="00396487" w:rsidP="00396487">
      <w:pPr>
        <w:spacing w:line="560" w:lineRule="exact"/>
        <w:jc w:val="center"/>
        <w:rPr>
          <w:rFonts w:ascii="仿宋_GB2312" w:eastAsia="仿宋_GB2312"/>
          <w:sz w:val="30"/>
          <w:szCs w:val="30"/>
        </w:rPr>
      </w:pPr>
    </w:p>
    <w:p w14:paraId="59FA92B1" w14:textId="56B988A7" w:rsidR="00396487" w:rsidRPr="00570085" w:rsidRDefault="00396487" w:rsidP="00AC7841">
      <w:pPr>
        <w:spacing w:line="560" w:lineRule="exact"/>
        <w:rPr>
          <w:rFonts w:ascii="仿宋_GB2312" w:eastAsia="仿宋_GB2312" w:hAnsi="仿宋" w:cs="仿宋"/>
          <w:sz w:val="32"/>
        </w:rPr>
      </w:pPr>
      <w:r w:rsidRPr="00570085">
        <w:rPr>
          <w:rFonts w:ascii="仿宋_GB2312" w:eastAsia="仿宋_GB2312" w:hAnsi="仿宋" w:cs="仿宋" w:hint="eastAsia"/>
          <w:sz w:val="32"/>
        </w:rPr>
        <w:t>各普通本科高等学校、有关军队院校，</w:t>
      </w:r>
      <w:r w:rsidR="00514685" w:rsidRPr="00570085">
        <w:rPr>
          <w:rFonts w:ascii="仿宋_GB2312" w:eastAsia="仿宋_GB2312" w:hAnsi="仿宋" w:cs="仿宋" w:hint="eastAsia"/>
          <w:sz w:val="32"/>
        </w:rPr>
        <w:t>陕西省高等学校教学指导委员会</w:t>
      </w:r>
      <w:r w:rsidRPr="00570085">
        <w:rPr>
          <w:rFonts w:ascii="仿宋_GB2312" w:eastAsia="仿宋_GB2312" w:hAnsi="仿宋" w:cs="仿宋" w:hint="eastAsia"/>
          <w:sz w:val="32"/>
        </w:rPr>
        <w:t>，陕西高等教育学会：</w:t>
      </w:r>
    </w:p>
    <w:p w14:paraId="3CADF405" w14:textId="77777777" w:rsidR="003F06DE" w:rsidRPr="00570085" w:rsidRDefault="00396487" w:rsidP="00AC7841">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为深入学习贯彻习近平新时代中国特色社会主义思想，贯彻落实全国教育大会精神，落实新文科建设工作会议要求，全面推进新文科建设，</w:t>
      </w:r>
      <w:r w:rsidRPr="00570085">
        <w:rPr>
          <w:rFonts w:ascii="仿宋_GB2312" w:eastAsia="仿宋_GB2312" w:hAnsi="仿宋" w:cs="仿宋" w:hint="eastAsia"/>
          <w:sz w:val="32"/>
          <w:szCs w:val="32"/>
        </w:rPr>
        <w:t>构建世界水平、中国特色的文科人才培养体系，</w:t>
      </w:r>
      <w:r w:rsidR="00514685" w:rsidRPr="00570085">
        <w:rPr>
          <w:rFonts w:ascii="仿宋_GB2312" w:eastAsia="仿宋_GB2312" w:hAnsi="仿宋" w:cs="仿宋" w:hint="eastAsia"/>
          <w:sz w:val="32"/>
          <w:szCs w:val="32"/>
        </w:rPr>
        <w:t>根据教育部办公厅《关于推荐新文科研究与改革实践项目的通知》（教高厅函〔2021〕10号）精神，省教育厅决定开展新文科研究与改革实践项目申报工作</w:t>
      </w:r>
      <w:r w:rsidRPr="00570085">
        <w:rPr>
          <w:rFonts w:ascii="仿宋_GB2312" w:eastAsia="仿宋_GB2312" w:hAnsi="仿宋" w:cs="仿宋" w:hint="eastAsia"/>
          <w:kern w:val="0"/>
          <w:sz w:val="32"/>
          <w:szCs w:val="28"/>
        </w:rPr>
        <w:t>。现就有关事项通知如下。</w:t>
      </w:r>
    </w:p>
    <w:p w14:paraId="7AFC1415" w14:textId="58291F98" w:rsidR="003F06DE" w:rsidRPr="003F06DE" w:rsidRDefault="003F06DE" w:rsidP="00570085">
      <w:pPr>
        <w:widowControl/>
        <w:spacing w:line="560" w:lineRule="exact"/>
        <w:ind w:firstLineChars="200" w:firstLine="640"/>
        <w:rPr>
          <w:rFonts w:ascii="仿宋" w:eastAsia="仿宋" w:hAnsi="仿宋" w:cs="仿宋"/>
          <w:sz w:val="32"/>
          <w:szCs w:val="32"/>
        </w:rPr>
      </w:pPr>
      <w:r w:rsidRPr="000B0130">
        <w:rPr>
          <w:rFonts w:ascii="黑体" w:eastAsia="黑体" w:hAnsi="黑体" w:cs="仿宋" w:hint="eastAsia"/>
          <w:sz w:val="32"/>
          <w:szCs w:val="32"/>
        </w:rPr>
        <w:t>一、</w:t>
      </w:r>
      <w:r w:rsidRPr="003F06DE">
        <w:rPr>
          <w:rFonts w:ascii="黑体" w:eastAsia="黑体" w:hAnsi="黑体" w:hint="eastAsia"/>
          <w:sz w:val="32"/>
        </w:rPr>
        <w:t>项目申报</w:t>
      </w:r>
    </w:p>
    <w:p w14:paraId="40755358" w14:textId="45C322CB" w:rsidR="003F06DE" w:rsidRPr="00570085" w:rsidRDefault="003F06DE"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（一）各高校按照2020年</w:t>
      </w:r>
      <w:r w:rsidR="007D6F30">
        <w:rPr>
          <w:rFonts w:ascii="仿宋_GB2312" w:eastAsia="仿宋_GB2312" w:hAnsi="仿宋" w:cs="仿宋" w:hint="eastAsia"/>
          <w:kern w:val="0"/>
          <w:sz w:val="32"/>
          <w:szCs w:val="28"/>
        </w:rPr>
        <w:t>省</w:t>
      </w:r>
      <w:r w:rsidRPr="00570085">
        <w:rPr>
          <w:rFonts w:ascii="仿宋_GB2312" w:eastAsia="仿宋_GB2312" w:hAnsi="仿宋" w:cs="仿宋" w:hint="eastAsia"/>
          <w:kern w:val="0"/>
          <w:sz w:val="32"/>
          <w:szCs w:val="28"/>
        </w:rPr>
        <w:t>教育厅下达的“</w:t>
      </w:r>
      <w:r w:rsidR="007D6F30" w:rsidRPr="007D6F30">
        <w:rPr>
          <w:rFonts w:ascii="仿宋_GB2312" w:eastAsia="仿宋_GB2312" w:hAnsi="仿宋" w:cs="仿宋" w:hint="eastAsia"/>
          <w:kern w:val="0"/>
          <w:sz w:val="32"/>
          <w:szCs w:val="28"/>
        </w:rPr>
        <w:t>新工科、新农科、新医科、新文科</w:t>
      </w:r>
      <w:r w:rsidRPr="00570085">
        <w:rPr>
          <w:rFonts w:ascii="仿宋_GB2312" w:eastAsia="仿宋_GB2312" w:hAnsi="仿宋" w:cs="仿宋" w:hint="eastAsia"/>
          <w:kern w:val="0"/>
          <w:sz w:val="32"/>
          <w:szCs w:val="28"/>
        </w:rPr>
        <w:t>”研究与改革实践项目</w:t>
      </w:r>
      <w:r w:rsidR="007D6F30">
        <w:rPr>
          <w:rFonts w:ascii="仿宋_GB2312" w:eastAsia="仿宋_GB2312" w:hAnsi="仿宋" w:cs="仿宋" w:hint="eastAsia"/>
          <w:kern w:val="0"/>
          <w:sz w:val="32"/>
          <w:szCs w:val="28"/>
        </w:rPr>
        <w:t>（以下简称“四新</w:t>
      </w:r>
      <w:r w:rsidR="00615FF9">
        <w:rPr>
          <w:rFonts w:ascii="仿宋_GB2312" w:eastAsia="仿宋_GB2312" w:hAnsi="仿宋" w:cs="仿宋" w:hint="eastAsia"/>
          <w:kern w:val="0"/>
          <w:sz w:val="32"/>
          <w:szCs w:val="28"/>
        </w:rPr>
        <w:t>”</w:t>
      </w:r>
      <w:r w:rsidR="00615FF9" w:rsidRPr="007D6F30">
        <w:rPr>
          <w:rFonts w:ascii="仿宋_GB2312" w:eastAsia="仿宋_GB2312" w:hAnsi="仿宋" w:cs="仿宋"/>
          <w:kern w:val="0"/>
          <w:sz w:val="32"/>
          <w:szCs w:val="28"/>
        </w:rPr>
        <w:t>研究</w:t>
      </w:r>
      <w:r w:rsidR="007D6F30">
        <w:rPr>
          <w:rFonts w:ascii="仿宋_GB2312" w:eastAsia="仿宋_GB2312" w:hAnsi="仿宋" w:cs="仿宋" w:hint="eastAsia"/>
          <w:kern w:val="0"/>
          <w:sz w:val="32"/>
          <w:szCs w:val="28"/>
        </w:rPr>
        <w:t>项目）</w:t>
      </w:r>
      <w:r w:rsidRPr="00570085">
        <w:rPr>
          <w:rFonts w:ascii="仿宋_GB2312" w:eastAsia="仿宋_GB2312" w:hAnsi="仿宋" w:cs="仿宋" w:hint="eastAsia"/>
          <w:kern w:val="0"/>
          <w:sz w:val="32"/>
          <w:szCs w:val="28"/>
        </w:rPr>
        <w:t>申报限额要求，在</w:t>
      </w:r>
      <w:bookmarkStart w:id="1" w:name="_Hlk66353271"/>
      <w:r w:rsidRPr="00570085">
        <w:rPr>
          <w:rFonts w:ascii="仿宋_GB2312" w:eastAsia="仿宋_GB2312" w:hAnsi="仿宋" w:cs="仿宋" w:hint="eastAsia"/>
          <w:kern w:val="0"/>
          <w:sz w:val="32"/>
          <w:szCs w:val="28"/>
        </w:rPr>
        <w:t>剩余申报额度</w:t>
      </w:r>
      <w:bookmarkEnd w:id="1"/>
      <w:r w:rsidRPr="00570085">
        <w:rPr>
          <w:rFonts w:ascii="仿宋_GB2312" w:eastAsia="仿宋_GB2312" w:hAnsi="仿宋" w:cs="仿宋" w:hint="eastAsia"/>
          <w:kern w:val="0"/>
          <w:sz w:val="32"/>
          <w:szCs w:val="28"/>
        </w:rPr>
        <w:t>内（各校申报余额见附件</w:t>
      </w:r>
      <w:r w:rsidR="00CA3A66" w:rsidRPr="00570085">
        <w:rPr>
          <w:rFonts w:ascii="仿宋_GB2312" w:eastAsia="仿宋_GB2312" w:hAnsi="仿宋" w:cs="仿宋"/>
          <w:kern w:val="0"/>
          <w:sz w:val="32"/>
          <w:szCs w:val="28"/>
        </w:rPr>
        <w:t>1</w:t>
      </w:r>
      <w:r w:rsidRPr="00570085">
        <w:rPr>
          <w:rFonts w:ascii="仿宋_GB2312" w:eastAsia="仿宋_GB2312" w:hAnsi="仿宋" w:cs="仿宋" w:hint="eastAsia"/>
          <w:kern w:val="0"/>
          <w:sz w:val="32"/>
          <w:szCs w:val="28"/>
        </w:rPr>
        <w:t>）统筹做好新文科、新医科项目申报工作。</w:t>
      </w:r>
    </w:p>
    <w:p w14:paraId="2FDA807F" w14:textId="4A55DF8D" w:rsidR="003F06DE" w:rsidRPr="00570085" w:rsidRDefault="003F06DE"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（二）陕西省高等学校教学指导委员会</w:t>
      </w:r>
      <w:r w:rsidR="00570085">
        <w:rPr>
          <w:rFonts w:ascii="仿宋_GB2312" w:eastAsia="仿宋_GB2312" w:hAnsi="仿宋" w:cs="仿宋" w:hint="eastAsia"/>
          <w:kern w:val="0"/>
          <w:sz w:val="32"/>
          <w:szCs w:val="28"/>
        </w:rPr>
        <w:t>（以下简称“省教指委”）</w:t>
      </w:r>
      <w:r w:rsidRPr="00570085">
        <w:rPr>
          <w:rFonts w:ascii="仿宋_GB2312" w:eastAsia="仿宋_GB2312" w:hAnsi="仿宋" w:cs="仿宋" w:hint="eastAsia"/>
          <w:kern w:val="0"/>
          <w:sz w:val="32"/>
          <w:szCs w:val="28"/>
        </w:rPr>
        <w:t>，陕西高等教育学会</w:t>
      </w:r>
      <w:r w:rsidR="00570085">
        <w:rPr>
          <w:rFonts w:ascii="仿宋_GB2312" w:eastAsia="仿宋_GB2312" w:hAnsi="仿宋" w:cs="仿宋" w:hint="eastAsia"/>
          <w:kern w:val="0"/>
          <w:sz w:val="32"/>
          <w:szCs w:val="28"/>
        </w:rPr>
        <w:t>（以下简称“省高教学会”）</w:t>
      </w:r>
      <w:r w:rsidR="000B0130" w:rsidRPr="00570085">
        <w:rPr>
          <w:rFonts w:ascii="仿宋_GB2312" w:eastAsia="仿宋_GB2312" w:hAnsi="仿宋" w:cs="仿宋" w:hint="eastAsia"/>
          <w:kern w:val="0"/>
          <w:sz w:val="32"/>
          <w:szCs w:val="28"/>
        </w:rPr>
        <w:t>应发挥统筹协调作用，</w:t>
      </w:r>
      <w:r w:rsidR="002752B7" w:rsidRPr="00570085">
        <w:rPr>
          <w:rFonts w:ascii="仿宋_GB2312" w:eastAsia="仿宋_GB2312" w:hAnsi="仿宋" w:cs="仿宋" w:hint="eastAsia"/>
          <w:kern w:val="0"/>
          <w:sz w:val="32"/>
          <w:szCs w:val="28"/>
        </w:rPr>
        <w:t>可分别</w:t>
      </w:r>
      <w:r w:rsidR="000B0130" w:rsidRPr="00570085">
        <w:rPr>
          <w:rFonts w:ascii="仿宋_GB2312" w:eastAsia="仿宋_GB2312" w:hAnsi="仿宋" w:cs="仿宋" w:hint="eastAsia"/>
          <w:kern w:val="0"/>
          <w:sz w:val="32"/>
          <w:szCs w:val="28"/>
        </w:rPr>
        <w:t>择优</w:t>
      </w:r>
      <w:r w:rsidR="00DB4AAF" w:rsidRPr="00570085">
        <w:rPr>
          <w:rFonts w:ascii="仿宋_GB2312" w:eastAsia="仿宋_GB2312" w:hAnsi="仿宋" w:cs="仿宋" w:hint="eastAsia"/>
          <w:kern w:val="0"/>
          <w:sz w:val="32"/>
          <w:szCs w:val="28"/>
        </w:rPr>
        <w:t>遴选</w:t>
      </w:r>
      <w:r w:rsidR="000B0130" w:rsidRPr="00570085">
        <w:rPr>
          <w:rFonts w:ascii="仿宋_GB2312" w:eastAsia="仿宋_GB2312" w:hAnsi="仿宋" w:cs="仿宋" w:hint="eastAsia"/>
          <w:kern w:val="0"/>
          <w:sz w:val="32"/>
          <w:szCs w:val="28"/>
        </w:rPr>
        <w:t>推荐不超过5项。</w:t>
      </w:r>
    </w:p>
    <w:p w14:paraId="700FEAF8" w14:textId="77777777" w:rsidR="00CA3A66" w:rsidRPr="00570085" w:rsidRDefault="000B0130"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（三）</w:t>
      </w:r>
      <w:r w:rsidRPr="00570085">
        <w:rPr>
          <w:rFonts w:ascii="仿宋_GB2312" w:eastAsia="仿宋_GB2312" w:hAnsi="仿宋" w:cs="仿宋"/>
          <w:kern w:val="0"/>
          <w:sz w:val="32"/>
          <w:szCs w:val="28"/>
        </w:rPr>
        <w:t>省教育厅组织专家遴选确定省级项目，并从省属高校项目中择优向教育部推荐。部委属高校按教育部要求直接报送。</w:t>
      </w:r>
    </w:p>
    <w:p w14:paraId="614682D6" w14:textId="6598E963" w:rsidR="00396487" w:rsidRPr="00CA3A66" w:rsidRDefault="00CA3A66" w:rsidP="00CA3A66">
      <w:pPr>
        <w:spacing w:line="560" w:lineRule="exact"/>
        <w:ind w:firstLineChars="200" w:firstLine="640"/>
        <w:rPr>
          <w:rFonts w:ascii="黑体" w:eastAsia="黑体" w:hAnsi="黑体"/>
          <w:sz w:val="32"/>
        </w:rPr>
      </w:pPr>
      <w:r w:rsidRPr="00CA3A66">
        <w:rPr>
          <w:rFonts w:ascii="黑体" w:eastAsia="黑体" w:hAnsi="黑体" w:hint="eastAsia"/>
          <w:sz w:val="32"/>
        </w:rPr>
        <w:t>二、</w:t>
      </w:r>
      <w:r w:rsidR="00396487" w:rsidRPr="00CA3A66">
        <w:rPr>
          <w:rFonts w:ascii="黑体" w:eastAsia="黑体" w:hAnsi="黑体" w:hint="eastAsia"/>
          <w:sz w:val="32"/>
        </w:rPr>
        <w:t>项目内容</w:t>
      </w:r>
    </w:p>
    <w:p w14:paraId="134C347E" w14:textId="30D824AB" w:rsidR="00E479EC" w:rsidRPr="00570085" w:rsidRDefault="00396487" w:rsidP="00AC7841">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lastRenderedPageBreak/>
        <w:t>新文科研究与改革实践项目面向全国普通本科高校开展。根据新文科建设的目标任务，</w:t>
      </w:r>
      <w:r w:rsidR="000B0130" w:rsidRPr="00570085">
        <w:rPr>
          <w:rFonts w:ascii="仿宋_GB2312" w:eastAsia="仿宋_GB2312" w:hAnsi="仿宋" w:cs="仿宋" w:hint="eastAsia"/>
          <w:kern w:val="0"/>
          <w:sz w:val="32"/>
          <w:szCs w:val="28"/>
        </w:rPr>
        <w:t>各高校紧紧围绕</w:t>
      </w:r>
      <w:r w:rsidRPr="00570085">
        <w:rPr>
          <w:rFonts w:ascii="仿宋_GB2312" w:eastAsia="仿宋_GB2312" w:hAnsi="仿宋" w:cs="仿宋" w:hint="eastAsia"/>
          <w:kern w:val="0"/>
          <w:sz w:val="32"/>
          <w:szCs w:val="28"/>
        </w:rPr>
        <w:t>《新文科研究与改革实践项目指南》（见附件</w:t>
      </w:r>
      <w:r w:rsidR="00DB4AAF" w:rsidRPr="00570085">
        <w:rPr>
          <w:rFonts w:ascii="仿宋_GB2312" w:eastAsia="仿宋_GB2312" w:hAnsi="仿宋" w:cs="仿宋"/>
          <w:kern w:val="0"/>
          <w:sz w:val="32"/>
          <w:szCs w:val="28"/>
        </w:rPr>
        <w:t>2</w:t>
      </w:r>
      <w:r w:rsidRPr="00570085">
        <w:rPr>
          <w:rFonts w:ascii="仿宋_GB2312" w:eastAsia="仿宋_GB2312" w:hAnsi="仿宋" w:cs="仿宋" w:hint="eastAsia"/>
          <w:kern w:val="0"/>
          <w:sz w:val="32"/>
          <w:szCs w:val="28"/>
        </w:rPr>
        <w:t>，以下简称《项目指南》）</w:t>
      </w:r>
      <w:r w:rsidR="000B0130" w:rsidRPr="00570085">
        <w:rPr>
          <w:rFonts w:ascii="仿宋_GB2312" w:eastAsia="仿宋_GB2312" w:hAnsi="仿宋" w:cs="仿宋" w:hint="eastAsia"/>
          <w:kern w:val="0"/>
          <w:sz w:val="32"/>
          <w:szCs w:val="28"/>
        </w:rPr>
        <w:t>要求</w:t>
      </w:r>
      <w:r w:rsidRPr="00570085">
        <w:rPr>
          <w:rFonts w:ascii="仿宋_GB2312" w:eastAsia="仿宋_GB2312" w:hAnsi="仿宋" w:cs="仿宋" w:hint="eastAsia"/>
          <w:kern w:val="0"/>
          <w:sz w:val="32"/>
          <w:szCs w:val="28"/>
        </w:rPr>
        <w:t>，</w:t>
      </w:r>
      <w:r w:rsidR="000B0130" w:rsidRPr="00570085">
        <w:rPr>
          <w:rFonts w:ascii="仿宋_GB2312" w:eastAsia="仿宋_GB2312" w:hAnsi="仿宋" w:cs="仿宋" w:hint="eastAsia"/>
          <w:kern w:val="0"/>
          <w:sz w:val="32"/>
          <w:szCs w:val="28"/>
        </w:rPr>
        <w:t>从</w:t>
      </w:r>
      <w:r w:rsidRPr="00570085">
        <w:rPr>
          <w:rFonts w:ascii="仿宋_GB2312" w:eastAsia="仿宋_GB2312" w:hAnsi="仿宋" w:cs="仿宋" w:hint="eastAsia"/>
          <w:kern w:val="0"/>
          <w:sz w:val="32"/>
          <w:szCs w:val="28"/>
        </w:rPr>
        <w:t>新文科建设发展理念、专业优化、人才培养模式改革、重点领域分类推进、师资队伍建设、特色质量文化建设研究与实践6个选题领域、22个选题方向</w:t>
      </w:r>
      <w:r w:rsidR="000B0130" w:rsidRPr="00570085">
        <w:rPr>
          <w:rFonts w:ascii="仿宋_GB2312" w:eastAsia="仿宋_GB2312" w:hAnsi="仿宋" w:cs="仿宋" w:hint="eastAsia"/>
          <w:kern w:val="0"/>
          <w:sz w:val="32"/>
          <w:szCs w:val="28"/>
        </w:rPr>
        <w:t>开展研究</w:t>
      </w:r>
      <w:r w:rsidRPr="00570085">
        <w:rPr>
          <w:rFonts w:ascii="仿宋_GB2312" w:eastAsia="仿宋_GB2312" w:hAnsi="仿宋" w:cs="仿宋" w:hint="eastAsia"/>
          <w:kern w:val="0"/>
          <w:sz w:val="32"/>
          <w:szCs w:val="28"/>
        </w:rPr>
        <w:t>。项目建设周期一般为3年。</w:t>
      </w:r>
    </w:p>
    <w:p w14:paraId="2BA9D40C" w14:textId="340DDFB7" w:rsidR="006E0C64" w:rsidRPr="00E479EC" w:rsidRDefault="00E479EC" w:rsidP="00AC7841">
      <w:pPr>
        <w:widowControl/>
        <w:spacing w:line="560" w:lineRule="exact"/>
        <w:ind w:firstLineChars="200" w:firstLine="640"/>
        <w:rPr>
          <w:rFonts w:ascii="黑体" w:eastAsia="黑体" w:hAnsi="黑体" w:cs="仿宋"/>
          <w:kern w:val="0"/>
          <w:sz w:val="32"/>
          <w:szCs w:val="28"/>
        </w:rPr>
      </w:pPr>
      <w:r w:rsidRPr="00E479EC">
        <w:rPr>
          <w:rFonts w:ascii="黑体" w:eastAsia="黑体" w:hAnsi="黑体" w:cs="仿宋" w:hint="eastAsia"/>
          <w:kern w:val="0"/>
          <w:sz w:val="32"/>
          <w:szCs w:val="28"/>
        </w:rPr>
        <w:t>三、</w:t>
      </w:r>
      <w:r w:rsidR="006E0C64" w:rsidRPr="00E479EC">
        <w:rPr>
          <w:rFonts w:ascii="黑体" w:eastAsia="黑体" w:hAnsi="黑体" w:cs="仿宋" w:hint="eastAsia"/>
          <w:kern w:val="0"/>
          <w:sz w:val="32"/>
          <w:szCs w:val="28"/>
        </w:rPr>
        <w:t>专家推荐</w:t>
      </w:r>
    </w:p>
    <w:p w14:paraId="4EA51B0F" w14:textId="35D5927A" w:rsidR="002D065B" w:rsidRPr="00570085" w:rsidRDefault="00E479EC"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按照教育部要求，</w:t>
      </w:r>
      <w:r w:rsidR="00570085">
        <w:rPr>
          <w:rFonts w:ascii="仿宋_GB2312" w:eastAsia="仿宋_GB2312" w:hAnsi="仿宋" w:cs="仿宋" w:hint="eastAsia"/>
          <w:kern w:val="0"/>
          <w:sz w:val="32"/>
          <w:szCs w:val="28"/>
        </w:rPr>
        <w:t>我省</w:t>
      </w:r>
      <w:r w:rsidRPr="00570085">
        <w:rPr>
          <w:rFonts w:ascii="仿宋_GB2312" w:eastAsia="仿宋_GB2312" w:hAnsi="仿宋" w:cs="仿宋" w:hint="eastAsia"/>
          <w:kern w:val="0"/>
          <w:sz w:val="32"/>
          <w:szCs w:val="28"/>
        </w:rPr>
        <w:t>将向教育部新文科教育研究中心推荐</w:t>
      </w:r>
      <w:r w:rsidR="002D065B" w:rsidRPr="00570085">
        <w:rPr>
          <w:rFonts w:ascii="仿宋_GB2312" w:eastAsia="仿宋_GB2312" w:hAnsi="仿宋" w:cs="仿宋"/>
          <w:kern w:val="0"/>
          <w:sz w:val="32"/>
          <w:szCs w:val="28"/>
        </w:rPr>
        <w:t>5</w:t>
      </w:r>
      <w:r w:rsidR="002D065B" w:rsidRPr="00570085">
        <w:rPr>
          <w:rFonts w:ascii="仿宋_GB2312" w:eastAsia="仿宋_GB2312" w:hAnsi="仿宋" w:cs="仿宋" w:hint="eastAsia"/>
          <w:kern w:val="0"/>
          <w:sz w:val="32"/>
          <w:szCs w:val="28"/>
        </w:rPr>
        <w:t>名</w:t>
      </w:r>
      <w:r w:rsidRPr="00570085">
        <w:rPr>
          <w:rFonts w:ascii="仿宋_GB2312" w:eastAsia="仿宋_GB2312" w:hAnsi="仿宋" w:cs="仿宋" w:hint="eastAsia"/>
          <w:kern w:val="0"/>
          <w:sz w:val="32"/>
          <w:szCs w:val="28"/>
        </w:rPr>
        <w:t>对新文科建设有突出研究成果或丰富实践经验的专家，作为专家库成员。专家推荐工作，委托省教指委秘书</w:t>
      </w:r>
      <w:r w:rsidR="002D065B" w:rsidRPr="00570085">
        <w:rPr>
          <w:rFonts w:ascii="仿宋_GB2312" w:eastAsia="仿宋_GB2312" w:hAnsi="仿宋" w:cs="仿宋" w:hint="eastAsia"/>
          <w:kern w:val="0"/>
          <w:sz w:val="32"/>
          <w:szCs w:val="28"/>
        </w:rPr>
        <w:t>处具体实施</w:t>
      </w:r>
      <w:r w:rsidRPr="00570085">
        <w:rPr>
          <w:rFonts w:ascii="仿宋_GB2312" w:eastAsia="仿宋_GB2312" w:hAnsi="仿宋" w:cs="仿宋" w:hint="eastAsia"/>
          <w:kern w:val="0"/>
          <w:sz w:val="32"/>
          <w:szCs w:val="28"/>
        </w:rPr>
        <w:t>，从我省教指委委员中择优遴选。</w:t>
      </w:r>
    </w:p>
    <w:p w14:paraId="683F3C7D" w14:textId="32D6FEE6" w:rsidR="002D065B" w:rsidRPr="003D1397" w:rsidRDefault="002D065B" w:rsidP="00AC7841">
      <w:pPr>
        <w:pStyle w:val="a4"/>
        <w:widowControl/>
        <w:spacing w:line="560" w:lineRule="exact"/>
        <w:ind w:leftChars="-1" w:left="-2" w:firstLine="640"/>
        <w:rPr>
          <w:rFonts w:ascii="黑体" w:eastAsia="黑体" w:hAnsi="黑体" w:cs="仿宋"/>
          <w:kern w:val="0"/>
          <w:sz w:val="32"/>
          <w:szCs w:val="28"/>
        </w:rPr>
      </w:pPr>
      <w:r w:rsidRPr="003D1397">
        <w:rPr>
          <w:rFonts w:ascii="黑体" w:eastAsia="黑体" w:hAnsi="黑体" w:cs="仿宋" w:hint="eastAsia"/>
          <w:kern w:val="0"/>
          <w:sz w:val="32"/>
          <w:szCs w:val="28"/>
        </w:rPr>
        <w:t>四、</w:t>
      </w:r>
      <w:r w:rsidR="008A6C9F">
        <w:rPr>
          <w:rFonts w:ascii="黑体" w:eastAsia="黑体" w:hAnsi="黑体" w:cs="仿宋" w:hint="eastAsia"/>
          <w:kern w:val="0"/>
          <w:sz w:val="32"/>
          <w:szCs w:val="28"/>
        </w:rPr>
        <w:t>申</w:t>
      </w:r>
      <w:r w:rsidRPr="003D1397">
        <w:rPr>
          <w:rFonts w:ascii="黑体" w:eastAsia="黑体" w:hAnsi="黑体" w:cs="仿宋" w:hint="eastAsia"/>
          <w:kern w:val="0"/>
          <w:sz w:val="32"/>
          <w:szCs w:val="28"/>
        </w:rPr>
        <w:t>报材料</w:t>
      </w:r>
    </w:p>
    <w:p w14:paraId="2EDA9003" w14:textId="17DAB8BB" w:rsidR="002D065B" w:rsidRPr="00570085" w:rsidRDefault="002D065B"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kern w:val="0"/>
          <w:sz w:val="32"/>
          <w:szCs w:val="28"/>
        </w:rPr>
        <w:t>（一）学校申报公文；</w:t>
      </w:r>
    </w:p>
    <w:p w14:paraId="3CED94C8" w14:textId="6F037A40" w:rsidR="002D065B" w:rsidRPr="00570085" w:rsidRDefault="002D065B"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hint="eastAsia"/>
          <w:kern w:val="0"/>
          <w:sz w:val="32"/>
          <w:szCs w:val="28"/>
        </w:rPr>
        <w:t>（二）工作联系人信息表</w:t>
      </w:r>
      <w:r w:rsidR="003D1397" w:rsidRPr="00570085">
        <w:rPr>
          <w:rFonts w:ascii="仿宋_GB2312" w:eastAsia="仿宋_GB2312" w:hAnsi="仿宋" w:cs="仿宋" w:hint="eastAsia"/>
          <w:kern w:val="0"/>
          <w:sz w:val="32"/>
          <w:szCs w:val="28"/>
        </w:rPr>
        <w:t>（见附件</w:t>
      </w:r>
      <w:r w:rsidR="00DB4AAF" w:rsidRPr="00570085">
        <w:rPr>
          <w:rFonts w:ascii="仿宋_GB2312" w:eastAsia="仿宋_GB2312" w:hAnsi="仿宋" w:cs="仿宋" w:hint="eastAsia"/>
          <w:kern w:val="0"/>
          <w:sz w:val="32"/>
          <w:szCs w:val="28"/>
        </w:rPr>
        <w:t>3</w:t>
      </w:r>
      <w:r w:rsidR="003D1397" w:rsidRPr="00570085">
        <w:rPr>
          <w:rFonts w:ascii="仿宋_GB2312" w:eastAsia="仿宋_GB2312" w:hAnsi="仿宋" w:cs="仿宋" w:hint="eastAsia"/>
          <w:kern w:val="0"/>
          <w:sz w:val="32"/>
          <w:szCs w:val="28"/>
        </w:rPr>
        <w:t>）</w:t>
      </w:r>
    </w:p>
    <w:p w14:paraId="11D38A80" w14:textId="04670D1F" w:rsidR="002D065B" w:rsidRPr="00570085" w:rsidRDefault="002D065B"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kern w:val="0"/>
          <w:sz w:val="32"/>
          <w:szCs w:val="28"/>
        </w:rPr>
        <w:t>（</w:t>
      </w:r>
      <w:r w:rsidRPr="00570085">
        <w:rPr>
          <w:rFonts w:ascii="仿宋_GB2312" w:eastAsia="仿宋_GB2312" w:hAnsi="仿宋" w:cs="仿宋" w:hint="eastAsia"/>
          <w:kern w:val="0"/>
          <w:sz w:val="32"/>
          <w:szCs w:val="28"/>
        </w:rPr>
        <w:t>三</w:t>
      </w:r>
      <w:r w:rsidRPr="00570085">
        <w:rPr>
          <w:rFonts w:ascii="仿宋_GB2312" w:eastAsia="仿宋_GB2312" w:hAnsi="仿宋" w:cs="仿宋"/>
          <w:kern w:val="0"/>
          <w:sz w:val="32"/>
          <w:szCs w:val="28"/>
        </w:rPr>
        <w:t>）</w:t>
      </w:r>
      <w:r w:rsidRPr="00570085">
        <w:rPr>
          <w:rFonts w:ascii="仿宋_GB2312" w:eastAsia="仿宋_GB2312" w:hAnsi="仿宋" w:cs="仿宋" w:hint="eastAsia"/>
          <w:kern w:val="0"/>
          <w:sz w:val="32"/>
          <w:szCs w:val="28"/>
        </w:rPr>
        <w:t>《</w:t>
      </w:r>
      <w:r w:rsidRPr="00570085">
        <w:rPr>
          <w:rFonts w:ascii="仿宋_GB2312" w:eastAsia="仿宋_GB2312" w:hAnsi="仿宋" w:cs="仿宋"/>
          <w:kern w:val="0"/>
          <w:sz w:val="32"/>
          <w:szCs w:val="28"/>
        </w:rPr>
        <w:t>新</w:t>
      </w:r>
      <w:r w:rsidRPr="00570085">
        <w:rPr>
          <w:rFonts w:ascii="仿宋_GB2312" w:eastAsia="仿宋_GB2312" w:hAnsi="仿宋" w:cs="仿宋" w:hint="eastAsia"/>
          <w:kern w:val="0"/>
          <w:sz w:val="32"/>
          <w:szCs w:val="28"/>
        </w:rPr>
        <w:t>文科</w:t>
      </w:r>
      <w:r w:rsidRPr="00570085">
        <w:rPr>
          <w:rFonts w:ascii="仿宋_GB2312" w:eastAsia="仿宋_GB2312" w:hAnsi="仿宋" w:cs="仿宋"/>
          <w:kern w:val="0"/>
          <w:sz w:val="32"/>
          <w:szCs w:val="28"/>
        </w:rPr>
        <w:t>研究与改革实践项目申报汇表总</w:t>
      </w:r>
      <w:r w:rsidRPr="00570085">
        <w:rPr>
          <w:rFonts w:ascii="仿宋_GB2312" w:eastAsia="仿宋_GB2312" w:hAnsi="仿宋" w:cs="仿宋" w:hint="eastAsia"/>
          <w:kern w:val="0"/>
          <w:sz w:val="32"/>
          <w:szCs w:val="28"/>
        </w:rPr>
        <w:t>》</w:t>
      </w:r>
      <w:r w:rsidRPr="00570085">
        <w:rPr>
          <w:rFonts w:ascii="仿宋_GB2312" w:eastAsia="仿宋_GB2312" w:hAnsi="仿宋" w:cs="仿宋"/>
          <w:kern w:val="0"/>
          <w:sz w:val="32"/>
          <w:szCs w:val="28"/>
        </w:rPr>
        <w:t>（见附件4）；</w:t>
      </w:r>
    </w:p>
    <w:p w14:paraId="7B7507F2" w14:textId="32E1CD65" w:rsidR="002D065B" w:rsidRPr="00570085" w:rsidRDefault="002D065B"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kern w:val="0"/>
          <w:sz w:val="32"/>
          <w:szCs w:val="28"/>
        </w:rPr>
        <w:t>（</w:t>
      </w:r>
      <w:r w:rsidRPr="00570085">
        <w:rPr>
          <w:rFonts w:ascii="仿宋_GB2312" w:eastAsia="仿宋_GB2312" w:hAnsi="仿宋" w:cs="仿宋" w:hint="eastAsia"/>
          <w:kern w:val="0"/>
          <w:sz w:val="32"/>
          <w:szCs w:val="28"/>
        </w:rPr>
        <w:t>四</w:t>
      </w:r>
      <w:r w:rsidRPr="00570085">
        <w:rPr>
          <w:rFonts w:ascii="仿宋_GB2312" w:eastAsia="仿宋_GB2312" w:hAnsi="仿宋" w:cs="仿宋"/>
          <w:kern w:val="0"/>
          <w:sz w:val="32"/>
          <w:szCs w:val="28"/>
        </w:rPr>
        <w:t>）《新</w:t>
      </w:r>
      <w:r w:rsidRPr="00570085">
        <w:rPr>
          <w:rFonts w:ascii="仿宋_GB2312" w:eastAsia="仿宋_GB2312" w:hAnsi="仿宋" w:cs="仿宋" w:hint="eastAsia"/>
          <w:kern w:val="0"/>
          <w:sz w:val="32"/>
          <w:szCs w:val="28"/>
        </w:rPr>
        <w:t>文科</w:t>
      </w:r>
      <w:r w:rsidRPr="00570085">
        <w:rPr>
          <w:rFonts w:ascii="仿宋_GB2312" w:eastAsia="仿宋_GB2312" w:hAnsi="仿宋" w:cs="仿宋"/>
          <w:kern w:val="0"/>
          <w:sz w:val="32"/>
          <w:szCs w:val="28"/>
        </w:rPr>
        <w:t>研究与实践项</w:t>
      </w:r>
      <w:r w:rsidR="0025063A" w:rsidRPr="00570085">
        <w:rPr>
          <w:rFonts w:ascii="仿宋_GB2312" w:eastAsia="仿宋_GB2312" w:hAnsi="仿宋" w:cs="仿宋" w:hint="eastAsia"/>
          <w:kern w:val="0"/>
          <w:sz w:val="32"/>
          <w:szCs w:val="28"/>
        </w:rPr>
        <w:t>推荐表</w:t>
      </w:r>
      <w:r w:rsidRPr="00570085">
        <w:rPr>
          <w:rFonts w:ascii="仿宋_GB2312" w:eastAsia="仿宋_GB2312" w:hAnsi="仿宋" w:cs="仿宋"/>
          <w:kern w:val="0"/>
          <w:sz w:val="32"/>
          <w:szCs w:val="28"/>
        </w:rPr>
        <w:t>》（见附件5）。</w:t>
      </w:r>
    </w:p>
    <w:p w14:paraId="73C422B8" w14:textId="1B91772E" w:rsidR="003D1397" w:rsidRPr="00570085" w:rsidRDefault="002D065B" w:rsidP="00570085">
      <w:pPr>
        <w:widowControl/>
        <w:spacing w:line="560" w:lineRule="exact"/>
        <w:ind w:firstLineChars="200" w:firstLine="640"/>
        <w:rPr>
          <w:rFonts w:ascii="仿宋_GB2312" w:eastAsia="仿宋_GB2312" w:hAnsi="仿宋" w:cs="仿宋"/>
          <w:kern w:val="0"/>
          <w:sz w:val="32"/>
          <w:szCs w:val="28"/>
        </w:rPr>
      </w:pPr>
      <w:r w:rsidRPr="00570085">
        <w:rPr>
          <w:rFonts w:ascii="仿宋_GB2312" w:eastAsia="仿宋_GB2312" w:hAnsi="仿宋" w:cs="仿宋"/>
          <w:kern w:val="0"/>
          <w:sz w:val="32"/>
          <w:szCs w:val="28"/>
        </w:rPr>
        <w:t>以上材料仅发送电子版（PDF格式，加盖公章；汇总表还需发送Excel格式），请于2021年3月2</w:t>
      </w:r>
      <w:r w:rsidR="00CA3A66" w:rsidRPr="00570085">
        <w:rPr>
          <w:rFonts w:ascii="仿宋_GB2312" w:eastAsia="仿宋_GB2312" w:hAnsi="仿宋" w:cs="仿宋"/>
          <w:kern w:val="0"/>
          <w:sz w:val="32"/>
          <w:szCs w:val="28"/>
        </w:rPr>
        <w:t>6</w:t>
      </w:r>
      <w:r w:rsidRPr="00570085">
        <w:rPr>
          <w:rFonts w:ascii="仿宋_GB2312" w:eastAsia="仿宋_GB2312" w:hAnsi="仿宋" w:cs="仿宋"/>
          <w:kern w:val="0"/>
          <w:sz w:val="32"/>
          <w:szCs w:val="28"/>
        </w:rPr>
        <w:t>日（星期</w:t>
      </w:r>
      <w:r w:rsidR="00CA3A66" w:rsidRPr="00570085">
        <w:rPr>
          <w:rFonts w:ascii="仿宋_GB2312" w:eastAsia="仿宋_GB2312" w:hAnsi="仿宋" w:cs="仿宋" w:hint="eastAsia"/>
          <w:kern w:val="0"/>
          <w:sz w:val="32"/>
          <w:szCs w:val="28"/>
        </w:rPr>
        <w:t>五</w:t>
      </w:r>
      <w:r w:rsidRPr="00570085">
        <w:rPr>
          <w:rFonts w:ascii="仿宋_GB2312" w:eastAsia="仿宋_GB2312" w:hAnsi="仿宋" w:cs="仿宋"/>
          <w:kern w:val="0"/>
          <w:sz w:val="32"/>
          <w:szCs w:val="28"/>
        </w:rPr>
        <w:t>）前发送至邮箱</w:t>
      </w:r>
      <w:hyperlink r:id="rId7" w:history="1">
        <w:r w:rsidR="003D1397" w:rsidRPr="00570085">
          <w:rPr>
            <w:rFonts w:ascii="仿宋_GB2312" w:eastAsia="仿宋_GB2312" w:hAnsi="仿宋" w:cs="仿宋"/>
            <w:kern w:val="0"/>
            <w:sz w:val="32"/>
            <w:szCs w:val="28"/>
          </w:rPr>
          <w:t>sjzw@xust.edu.cn</w:t>
        </w:r>
      </w:hyperlink>
      <w:r w:rsidRPr="00570085">
        <w:rPr>
          <w:rFonts w:ascii="仿宋_GB2312" w:eastAsia="仿宋_GB2312" w:hAnsi="仿宋" w:cs="仿宋"/>
          <w:kern w:val="0"/>
          <w:sz w:val="32"/>
          <w:szCs w:val="28"/>
        </w:rPr>
        <w:t>。</w:t>
      </w:r>
    </w:p>
    <w:p w14:paraId="7825C1AE" w14:textId="293B1C50" w:rsidR="002D065B" w:rsidRPr="003D1397" w:rsidRDefault="003D1397" w:rsidP="00AC7841">
      <w:pPr>
        <w:pStyle w:val="a4"/>
        <w:widowControl/>
        <w:spacing w:line="560" w:lineRule="exact"/>
        <w:ind w:leftChars="-1" w:left="-2" w:firstLine="640"/>
        <w:rPr>
          <w:rFonts w:ascii="黑体" w:eastAsia="黑体" w:hAnsi="黑体"/>
          <w:color w:val="000000"/>
          <w:sz w:val="32"/>
          <w:szCs w:val="32"/>
        </w:rPr>
      </w:pPr>
      <w:r w:rsidRPr="003D1397">
        <w:rPr>
          <w:rFonts w:ascii="黑体" w:eastAsia="黑体" w:hAnsi="黑体" w:hint="eastAsia"/>
          <w:color w:val="000000"/>
          <w:sz w:val="32"/>
          <w:szCs w:val="32"/>
        </w:rPr>
        <w:t>五、工作要求</w:t>
      </w:r>
    </w:p>
    <w:p w14:paraId="6FF18ADB" w14:textId="40FDE799" w:rsidR="003D1397" w:rsidRPr="007D6F30" w:rsidRDefault="003D1397"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hint="eastAsia"/>
          <w:kern w:val="0"/>
          <w:sz w:val="32"/>
          <w:szCs w:val="28"/>
        </w:rPr>
        <w:lastRenderedPageBreak/>
        <w:t>（一）各高校要高度重视，充分认识文科教育创新发展的迫切性和重要性，结合办学定位和优势特色，统筹谋划、合理布局，按照《项目指南》相关选题要求确定项目内容，</w:t>
      </w:r>
      <w:r w:rsidRPr="007D6F30">
        <w:rPr>
          <w:rFonts w:ascii="仿宋_GB2312" w:eastAsia="仿宋_GB2312" w:hAnsi="仿宋" w:cs="仿宋"/>
          <w:kern w:val="0"/>
          <w:sz w:val="32"/>
          <w:szCs w:val="28"/>
        </w:rPr>
        <w:t>认真组织好新</w:t>
      </w:r>
      <w:r w:rsidRPr="007D6F30">
        <w:rPr>
          <w:rFonts w:ascii="仿宋_GB2312" w:eastAsia="仿宋_GB2312" w:hAnsi="仿宋" w:cs="仿宋" w:hint="eastAsia"/>
          <w:kern w:val="0"/>
          <w:sz w:val="32"/>
          <w:szCs w:val="28"/>
        </w:rPr>
        <w:t>文</w:t>
      </w:r>
      <w:r w:rsidRPr="007D6F30">
        <w:rPr>
          <w:rFonts w:ascii="仿宋_GB2312" w:eastAsia="仿宋_GB2312" w:hAnsi="仿宋" w:cs="仿宋"/>
          <w:kern w:val="0"/>
          <w:sz w:val="32"/>
          <w:szCs w:val="28"/>
        </w:rPr>
        <w:t>科研究与改革实践项目的申报与实施</w:t>
      </w:r>
      <w:r w:rsidRPr="007D6F30">
        <w:rPr>
          <w:rFonts w:ascii="仿宋_GB2312" w:eastAsia="仿宋_GB2312" w:hAnsi="仿宋" w:cs="仿宋" w:hint="eastAsia"/>
          <w:kern w:val="0"/>
          <w:sz w:val="32"/>
          <w:szCs w:val="28"/>
        </w:rPr>
        <w:t>。</w:t>
      </w:r>
    </w:p>
    <w:p w14:paraId="5BB9F231" w14:textId="4266485D" w:rsidR="003D1397" w:rsidRPr="007D6F30" w:rsidRDefault="003D1397"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kern w:val="0"/>
          <w:sz w:val="32"/>
          <w:szCs w:val="28"/>
        </w:rPr>
        <w:t>（二）各高校要</w:t>
      </w:r>
      <w:r w:rsidR="007D6F30" w:rsidRPr="007D6F30">
        <w:rPr>
          <w:rFonts w:ascii="仿宋_GB2312" w:eastAsia="仿宋_GB2312" w:hAnsi="仿宋" w:cs="仿宋" w:hint="eastAsia"/>
          <w:kern w:val="0"/>
          <w:sz w:val="32"/>
          <w:szCs w:val="28"/>
        </w:rPr>
        <w:t>参照《陕西高等教育教学改革研究项目管理办法》（陕教</w:t>
      </w:r>
      <w:r w:rsidR="007D6F30" w:rsidRPr="007D6F30">
        <w:rPr>
          <w:rFonts w:ascii="仿宋_GB2312" w:eastAsia="仿宋_GB2312" w:hAnsi="仿宋" w:cs="仿宋"/>
          <w:kern w:val="0"/>
          <w:sz w:val="32"/>
          <w:szCs w:val="28"/>
        </w:rPr>
        <w:t>〔2019〕</w:t>
      </w:r>
      <w:r w:rsidR="007D6F30" w:rsidRPr="007D6F30">
        <w:rPr>
          <w:rFonts w:ascii="仿宋_GB2312" w:eastAsia="仿宋_GB2312" w:hAnsi="仿宋" w:cs="仿宋" w:hint="eastAsia"/>
          <w:kern w:val="0"/>
          <w:sz w:val="32"/>
          <w:szCs w:val="28"/>
        </w:rPr>
        <w:t>2</w:t>
      </w:r>
      <w:r w:rsidR="007D6F30" w:rsidRPr="007D6F30">
        <w:rPr>
          <w:rFonts w:ascii="仿宋_GB2312" w:eastAsia="仿宋_GB2312" w:hAnsi="仿宋" w:cs="仿宋"/>
          <w:kern w:val="0"/>
          <w:sz w:val="32"/>
          <w:szCs w:val="28"/>
        </w:rPr>
        <w:t>66号</w:t>
      </w:r>
      <w:r w:rsidR="007D6F30" w:rsidRPr="007D6F30">
        <w:rPr>
          <w:rFonts w:ascii="仿宋_GB2312" w:eastAsia="仿宋_GB2312" w:hAnsi="仿宋" w:cs="仿宋" w:hint="eastAsia"/>
          <w:kern w:val="0"/>
          <w:sz w:val="32"/>
          <w:szCs w:val="28"/>
        </w:rPr>
        <w:t>）</w:t>
      </w:r>
      <w:r w:rsidR="007D6F30">
        <w:rPr>
          <w:rFonts w:ascii="仿宋_GB2312" w:eastAsia="仿宋_GB2312" w:hAnsi="仿宋" w:cs="仿宋" w:hint="eastAsia"/>
          <w:kern w:val="0"/>
          <w:sz w:val="32"/>
          <w:szCs w:val="28"/>
        </w:rPr>
        <w:t>，</w:t>
      </w:r>
      <w:r w:rsidRPr="007D6F30">
        <w:rPr>
          <w:rFonts w:ascii="仿宋_GB2312" w:eastAsia="仿宋_GB2312" w:hAnsi="仿宋" w:cs="仿宋"/>
          <w:kern w:val="0"/>
          <w:sz w:val="32"/>
          <w:szCs w:val="28"/>
        </w:rPr>
        <w:t>为</w:t>
      </w:r>
      <w:r w:rsidR="00AC7841" w:rsidRPr="007D6F30">
        <w:rPr>
          <w:rFonts w:ascii="仿宋_GB2312" w:eastAsia="仿宋_GB2312" w:hAnsi="仿宋" w:cs="仿宋" w:hint="eastAsia"/>
          <w:kern w:val="0"/>
          <w:sz w:val="32"/>
          <w:szCs w:val="28"/>
        </w:rPr>
        <w:t>省级立项的“四新”</w:t>
      </w:r>
      <w:r w:rsidR="007D6F30" w:rsidRPr="007D6F30">
        <w:rPr>
          <w:rFonts w:ascii="仿宋_GB2312" w:eastAsia="仿宋_GB2312" w:hAnsi="仿宋" w:cs="仿宋"/>
          <w:kern w:val="0"/>
          <w:sz w:val="32"/>
          <w:szCs w:val="28"/>
        </w:rPr>
        <w:t>研究</w:t>
      </w:r>
      <w:r w:rsidRPr="007D6F30">
        <w:rPr>
          <w:rFonts w:ascii="仿宋_GB2312" w:eastAsia="仿宋_GB2312" w:hAnsi="仿宋" w:cs="仿宋"/>
          <w:kern w:val="0"/>
          <w:sz w:val="32"/>
          <w:szCs w:val="28"/>
        </w:rPr>
        <w:t>项目提供经费和条件保障，鼓励高校、科研院所、企业联合申报，积极争取社会支持，推进协同育人。省教育厅将根据建设成效予以绩效奖补。</w:t>
      </w:r>
    </w:p>
    <w:p w14:paraId="54EAECFD" w14:textId="77777777" w:rsidR="00CA3A66" w:rsidRPr="007D6F30" w:rsidRDefault="00CA3A66"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kern w:val="0"/>
          <w:sz w:val="32"/>
          <w:szCs w:val="28"/>
        </w:rPr>
        <w:t>联系人及电话：</w:t>
      </w:r>
    </w:p>
    <w:p w14:paraId="53929939" w14:textId="5119A1A3" w:rsidR="00CA3A66" w:rsidRPr="007D6F30" w:rsidRDefault="00CA3A66"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hint="eastAsia"/>
          <w:kern w:val="0"/>
          <w:sz w:val="32"/>
          <w:szCs w:val="28"/>
        </w:rPr>
        <w:t>马飞跃</w:t>
      </w:r>
      <w:r w:rsidRPr="007D6F30">
        <w:rPr>
          <w:rFonts w:ascii="仿宋_GB2312" w:eastAsia="仿宋_GB2312" w:hAnsi="仿宋" w:cs="仿宋"/>
          <w:kern w:val="0"/>
          <w:sz w:val="32"/>
          <w:szCs w:val="28"/>
        </w:rPr>
        <w:t>（省教育厅高等教育处）</w:t>
      </w:r>
    </w:p>
    <w:p w14:paraId="3A0D0E74" w14:textId="1374902B" w:rsidR="00CA3A66" w:rsidRPr="007D6F30" w:rsidRDefault="00CA3A66"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kern w:val="0"/>
          <w:sz w:val="32"/>
          <w:szCs w:val="28"/>
        </w:rPr>
        <w:t>029</w:t>
      </w:r>
      <w:r w:rsidRPr="007D6F30">
        <w:rPr>
          <w:rFonts w:ascii="仿宋_GB2312" w:eastAsia="仿宋_GB2312" w:hAnsi="仿宋" w:cs="仿宋" w:hint="eastAsia"/>
          <w:kern w:val="0"/>
          <w:sz w:val="32"/>
          <w:szCs w:val="28"/>
        </w:rPr>
        <w:t>-</w:t>
      </w:r>
      <w:r w:rsidRPr="007D6F30">
        <w:rPr>
          <w:rFonts w:ascii="仿宋_GB2312" w:eastAsia="仿宋_GB2312" w:hAnsi="仿宋" w:cs="仿宋"/>
          <w:kern w:val="0"/>
          <w:sz w:val="32"/>
          <w:szCs w:val="28"/>
        </w:rPr>
        <w:t>88668917</w:t>
      </w:r>
    </w:p>
    <w:p w14:paraId="21F03D74" w14:textId="14501896" w:rsidR="00CA3A66" w:rsidRPr="007D6F30" w:rsidRDefault="00CA3A66"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hint="eastAsia"/>
          <w:kern w:val="0"/>
          <w:sz w:val="32"/>
          <w:szCs w:val="28"/>
        </w:rPr>
        <w:t xml:space="preserve">赵 </w:t>
      </w:r>
      <w:r w:rsidRPr="007D6F30">
        <w:rPr>
          <w:rFonts w:ascii="仿宋_GB2312" w:eastAsia="仿宋_GB2312" w:hAnsi="仿宋" w:cs="仿宋"/>
          <w:kern w:val="0"/>
          <w:sz w:val="32"/>
          <w:szCs w:val="28"/>
        </w:rPr>
        <w:t xml:space="preserve"> </w:t>
      </w:r>
      <w:r w:rsidRPr="007D6F30">
        <w:rPr>
          <w:rFonts w:ascii="仿宋_GB2312" w:eastAsia="仿宋_GB2312" w:hAnsi="仿宋" w:cs="仿宋" w:hint="eastAsia"/>
          <w:kern w:val="0"/>
          <w:sz w:val="32"/>
          <w:szCs w:val="28"/>
        </w:rPr>
        <w:t>蕾</w:t>
      </w:r>
      <w:r w:rsidRPr="007D6F30">
        <w:rPr>
          <w:rFonts w:ascii="仿宋_GB2312" w:eastAsia="仿宋_GB2312" w:hAnsi="仿宋" w:cs="仿宋"/>
          <w:kern w:val="0"/>
          <w:sz w:val="32"/>
          <w:szCs w:val="28"/>
        </w:rPr>
        <w:t>（</w:t>
      </w:r>
      <w:r w:rsidRPr="007D6F30">
        <w:rPr>
          <w:rFonts w:ascii="仿宋_GB2312" w:eastAsia="仿宋_GB2312" w:hAnsi="仿宋" w:cs="仿宋" w:hint="eastAsia"/>
          <w:kern w:val="0"/>
          <w:sz w:val="32"/>
          <w:szCs w:val="28"/>
        </w:rPr>
        <w:t>省教指委秘书处</w:t>
      </w:r>
      <w:r w:rsidRPr="007D6F30">
        <w:rPr>
          <w:rFonts w:ascii="仿宋_GB2312" w:eastAsia="仿宋_GB2312" w:hAnsi="仿宋" w:cs="仿宋"/>
          <w:kern w:val="0"/>
          <w:sz w:val="32"/>
          <w:szCs w:val="28"/>
        </w:rPr>
        <w:t>）</w:t>
      </w:r>
    </w:p>
    <w:p w14:paraId="18723F4B" w14:textId="6BBD46A2" w:rsidR="00CA3A66" w:rsidRPr="007D6F30" w:rsidRDefault="00CA3A66" w:rsidP="007D6F30">
      <w:pPr>
        <w:widowControl/>
        <w:spacing w:line="560" w:lineRule="exact"/>
        <w:ind w:firstLineChars="200" w:firstLine="640"/>
        <w:rPr>
          <w:rFonts w:ascii="仿宋_GB2312" w:eastAsia="仿宋_GB2312" w:hAnsi="仿宋" w:cs="仿宋"/>
          <w:kern w:val="0"/>
          <w:sz w:val="32"/>
          <w:szCs w:val="28"/>
        </w:rPr>
      </w:pPr>
      <w:r w:rsidRPr="007D6F30">
        <w:rPr>
          <w:rFonts w:ascii="仿宋_GB2312" w:eastAsia="仿宋_GB2312" w:hAnsi="仿宋" w:cs="仿宋"/>
          <w:kern w:val="0"/>
          <w:sz w:val="32"/>
          <w:szCs w:val="28"/>
        </w:rPr>
        <w:t>1</w:t>
      </w:r>
      <w:r w:rsidRPr="007D6F30">
        <w:rPr>
          <w:rFonts w:ascii="仿宋_GB2312" w:eastAsia="仿宋_GB2312" w:hAnsi="仿宋" w:cs="仿宋" w:hint="eastAsia"/>
          <w:kern w:val="0"/>
          <w:sz w:val="32"/>
          <w:szCs w:val="28"/>
        </w:rPr>
        <w:t>3679222829</w:t>
      </w:r>
      <w:r w:rsidRPr="007D6F30">
        <w:rPr>
          <w:rFonts w:ascii="仿宋_GB2312" w:eastAsia="仿宋_GB2312" w:hAnsi="仿宋" w:cs="仿宋"/>
          <w:kern w:val="0"/>
          <w:sz w:val="32"/>
          <w:szCs w:val="28"/>
        </w:rPr>
        <w:t xml:space="preserve">  </w:t>
      </w:r>
      <w:r w:rsidRPr="007D6F30">
        <w:rPr>
          <w:rFonts w:ascii="仿宋_GB2312" w:eastAsia="仿宋_GB2312" w:hAnsi="仿宋" w:cs="仿宋" w:hint="eastAsia"/>
          <w:kern w:val="0"/>
          <w:sz w:val="32"/>
          <w:szCs w:val="28"/>
        </w:rPr>
        <w:t>029-85214801</w:t>
      </w:r>
    </w:p>
    <w:p w14:paraId="71F2E3E7" w14:textId="77777777" w:rsidR="00CA3A66" w:rsidRPr="00CA3A66" w:rsidRDefault="00CA3A66" w:rsidP="00CA3A66">
      <w:pPr>
        <w:spacing w:line="338" w:lineRule="auto"/>
        <w:ind w:firstLineChars="200" w:firstLine="640"/>
        <w:rPr>
          <w:rFonts w:eastAsia="仿宋_GB2312"/>
          <w:color w:val="000000"/>
          <w:sz w:val="32"/>
          <w:szCs w:val="32"/>
        </w:rPr>
      </w:pPr>
    </w:p>
    <w:p w14:paraId="0E1E15F3" w14:textId="77777777" w:rsidR="00CA3A66" w:rsidRPr="00CA3A66" w:rsidRDefault="00CA3A66" w:rsidP="00CA3A66">
      <w:pPr>
        <w:spacing w:line="338" w:lineRule="auto"/>
        <w:rPr>
          <w:rFonts w:eastAsia="仿宋_GB2312"/>
          <w:color w:val="000000"/>
          <w:sz w:val="32"/>
          <w:szCs w:val="32"/>
        </w:rPr>
      </w:pPr>
    </w:p>
    <w:p w14:paraId="333CB6A9" w14:textId="77777777" w:rsidR="00CA3A66" w:rsidRPr="00CA3A66" w:rsidRDefault="00CA3A66" w:rsidP="00CA3A66">
      <w:pPr>
        <w:spacing w:line="338" w:lineRule="auto"/>
        <w:rPr>
          <w:rFonts w:eastAsia="仿宋_GB2312"/>
          <w:color w:val="000000"/>
          <w:sz w:val="32"/>
          <w:szCs w:val="32"/>
        </w:rPr>
      </w:pPr>
    </w:p>
    <w:p w14:paraId="3B3851C1" w14:textId="77777777" w:rsidR="00CA3A66" w:rsidRPr="00CA3A66" w:rsidRDefault="00CA3A66" w:rsidP="00CA3A66">
      <w:pPr>
        <w:spacing w:line="338" w:lineRule="auto"/>
        <w:rPr>
          <w:rFonts w:eastAsia="仿宋_GB2312"/>
          <w:color w:val="000000"/>
          <w:sz w:val="32"/>
          <w:szCs w:val="32"/>
        </w:rPr>
      </w:pPr>
    </w:p>
    <w:p w14:paraId="7AA52337" w14:textId="77777777" w:rsidR="00CA3A66" w:rsidRPr="00CA3A66" w:rsidRDefault="00CA3A66" w:rsidP="00CA3A66">
      <w:pPr>
        <w:spacing w:line="338" w:lineRule="auto"/>
        <w:ind w:firstLineChars="1500" w:firstLine="4800"/>
        <w:rPr>
          <w:rFonts w:eastAsia="仿宋_GB2312"/>
          <w:color w:val="000000"/>
          <w:sz w:val="32"/>
          <w:szCs w:val="32"/>
        </w:rPr>
      </w:pPr>
      <w:r w:rsidRPr="00CA3A66">
        <w:rPr>
          <w:rFonts w:eastAsia="仿宋_GB2312"/>
          <w:color w:val="000000"/>
          <w:sz w:val="32"/>
          <w:szCs w:val="32"/>
        </w:rPr>
        <w:t>陕西省教育厅办公室</w:t>
      </w:r>
    </w:p>
    <w:p w14:paraId="2C44E779" w14:textId="03B4571F" w:rsidR="00CA3A66" w:rsidRPr="00CA3A66" w:rsidRDefault="00CA3A66" w:rsidP="007D6F30">
      <w:pPr>
        <w:spacing w:line="338" w:lineRule="auto"/>
        <w:ind w:firstLineChars="1650" w:firstLine="5280"/>
        <w:rPr>
          <w:rFonts w:eastAsia="仿宋_GB2312"/>
          <w:color w:val="000000"/>
          <w:sz w:val="32"/>
          <w:szCs w:val="32"/>
        </w:rPr>
      </w:pPr>
      <w:r w:rsidRPr="00CA3A66">
        <w:rPr>
          <w:rFonts w:eastAsia="仿宋_GB2312"/>
          <w:color w:val="000000"/>
          <w:sz w:val="32"/>
          <w:szCs w:val="32"/>
        </w:rPr>
        <w:t>202</w:t>
      </w:r>
      <w:r>
        <w:rPr>
          <w:rFonts w:eastAsia="仿宋_GB2312"/>
          <w:color w:val="000000"/>
          <w:sz w:val="32"/>
          <w:szCs w:val="32"/>
        </w:rPr>
        <w:t>1</w:t>
      </w:r>
      <w:r w:rsidRPr="00CA3A66">
        <w:rPr>
          <w:rFonts w:eastAsia="仿宋_GB2312"/>
          <w:color w:val="000000"/>
          <w:sz w:val="32"/>
          <w:szCs w:val="32"/>
        </w:rPr>
        <w:t>年</w:t>
      </w:r>
      <w:r>
        <w:rPr>
          <w:rFonts w:eastAsia="仿宋_GB2312"/>
          <w:color w:val="000000"/>
          <w:sz w:val="32"/>
          <w:szCs w:val="32"/>
        </w:rPr>
        <w:t>3</w:t>
      </w:r>
      <w:r w:rsidRPr="00CA3A66">
        <w:rPr>
          <w:rFonts w:eastAsia="仿宋_GB2312"/>
          <w:color w:val="000000"/>
          <w:sz w:val="32"/>
          <w:szCs w:val="32"/>
        </w:rPr>
        <w:t>月</w:t>
      </w:r>
      <w:r w:rsidRPr="00CA3A66">
        <w:rPr>
          <w:rFonts w:eastAsia="仿宋_GB2312"/>
          <w:color w:val="000000"/>
          <w:sz w:val="32"/>
          <w:szCs w:val="32"/>
        </w:rPr>
        <w:t xml:space="preserve"> </w:t>
      </w:r>
      <w:r w:rsidRPr="00CA3A66">
        <w:rPr>
          <w:rFonts w:eastAsia="仿宋_GB2312"/>
          <w:color w:val="000000"/>
          <w:sz w:val="32"/>
          <w:szCs w:val="32"/>
        </w:rPr>
        <w:t>日</w:t>
      </w:r>
    </w:p>
    <w:p w14:paraId="6A70D569" w14:textId="77777777" w:rsidR="00CA3A66" w:rsidRPr="00CA3A66" w:rsidRDefault="00CA3A66" w:rsidP="00CA3A66">
      <w:pPr>
        <w:spacing w:line="338" w:lineRule="auto"/>
        <w:ind w:firstLineChars="200" w:firstLine="640"/>
        <w:rPr>
          <w:rFonts w:eastAsia="仿宋_GB2312"/>
          <w:color w:val="000000"/>
          <w:sz w:val="32"/>
          <w:szCs w:val="32"/>
        </w:rPr>
      </w:pPr>
    </w:p>
    <w:p w14:paraId="05B80FCA" w14:textId="77777777" w:rsidR="00CA3A66" w:rsidRPr="00CA3A66" w:rsidRDefault="00CA3A66" w:rsidP="00CA3A66">
      <w:pPr>
        <w:spacing w:line="338" w:lineRule="auto"/>
        <w:ind w:firstLineChars="200" w:firstLine="640"/>
        <w:rPr>
          <w:rFonts w:eastAsia="仿宋_GB2312"/>
          <w:color w:val="000000"/>
          <w:sz w:val="32"/>
          <w:szCs w:val="32"/>
        </w:rPr>
      </w:pPr>
      <w:r w:rsidRPr="00CA3A66">
        <w:rPr>
          <w:rFonts w:eastAsia="仿宋_GB2312"/>
          <w:color w:val="000000"/>
          <w:sz w:val="32"/>
          <w:szCs w:val="32"/>
        </w:rPr>
        <w:t>（主动公开）</w:t>
      </w:r>
    </w:p>
    <w:p w14:paraId="0142686A" w14:textId="77777777" w:rsidR="00CA3A66" w:rsidRPr="00CA3A66" w:rsidRDefault="00CA3A66" w:rsidP="00CA3A66">
      <w:pPr>
        <w:spacing w:line="338" w:lineRule="auto"/>
        <w:ind w:firstLineChars="200" w:firstLine="640"/>
        <w:rPr>
          <w:rFonts w:eastAsia="仿宋_GB2312"/>
          <w:color w:val="000000"/>
          <w:sz w:val="32"/>
          <w:szCs w:val="32"/>
        </w:rPr>
      </w:pPr>
    </w:p>
    <w:p w14:paraId="53C68516" w14:textId="19253640" w:rsidR="00396487" w:rsidRPr="00126367" w:rsidRDefault="00DB4AAF" w:rsidP="00AC7841">
      <w:pPr>
        <w:rPr>
          <w:rFonts w:ascii="仿宋_GB2312" w:eastAsia="仿宋_GB2312"/>
          <w:sz w:val="32"/>
          <w:szCs w:val="32"/>
        </w:rPr>
      </w:pPr>
      <w:r w:rsidRPr="00126367">
        <w:rPr>
          <w:rFonts w:ascii="仿宋_GB2312" w:eastAsia="仿宋_GB2312" w:hint="eastAsia"/>
          <w:sz w:val="32"/>
          <w:szCs w:val="32"/>
        </w:rPr>
        <w:t>附件1</w:t>
      </w:r>
    </w:p>
    <w:p w14:paraId="439F0799" w14:textId="0D00536E" w:rsidR="00DB4AAF" w:rsidRPr="00DB4AAF" w:rsidRDefault="00DB4AAF" w:rsidP="00DB4AAF">
      <w:pPr>
        <w:jc w:val="center"/>
        <w:rPr>
          <w:rFonts w:ascii="方正小标宋简体" w:eastAsia="方正小标宋简体"/>
          <w:sz w:val="44"/>
          <w:szCs w:val="44"/>
        </w:rPr>
      </w:pPr>
      <w:r w:rsidRPr="00DB4AAF">
        <w:rPr>
          <w:rFonts w:ascii="方正小标宋简体" w:eastAsia="方正小标宋简体" w:hint="eastAsia"/>
          <w:sz w:val="44"/>
          <w:szCs w:val="44"/>
        </w:rPr>
        <w:t>各高校</w:t>
      </w:r>
      <w:r>
        <w:rPr>
          <w:rFonts w:ascii="方正小标宋简体" w:eastAsia="方正小标宋简体" w:hint="eastAsia"/>
          <w:sz w:val="44"/>
          <w:szCs w:val="44"/>
        </w:rPr>
        <w:t>“</w:t>
      </w:r>
      <w:r w:rsidRPr="00DB4AAF">
        <w:rPr>
          <w:rFonts w:ascii="方正小标宋简体" w:eastAsia="方正小标宋简体" w:hint="eastAsia"/>
          <w:sz w:val="44"/>
          <w:szCs w:val="44"/>
        </w:rPr>
        <w:t>四新</w:t>
      </w:r>
      <w:r>
        <w:rPr>
          <w:rFonts w:ascii="方正小标宋简体" w:eastAsia="方正小标宋简体" w:hint="eastAsia"/>
          <w:sz w:val="44"/>
          <w:szCs w:val="44"/>
        </w:rPr>
        <w:t>”</w:t>
      </w:r>
      <w:r w:rsidR="00615FF9" w:rsidRPr="00615FF9">
        <w:rPr>
          <w:rFonts w:ascii="方正小标宋简体" w:eastAsia="方正小标宋简体" w:hint="eastAsia"/>
          <w:sz w:val="44"/>
          <w:szCs w:val="44"/>
        </w:rPr>
        <w:t>研究</w:t>
      </w:r>
      <w:r w:rsidRPr="00DB4AAF">
        <w:rPr>
          <w:rFonts w:ascii="方正小标宋简体" w:eastAsia="方正小标宋简体" w:hint="eastAsia"/>
          <w:sz w:val="44"/>
          <w:szCs w:val="44"/>
        </w:rPr>
        <w:t>项目申报额度表</w:t>
      </w:r>
    </w:p>
    <w:tbl>
      <w:tblPr>
        <w:tblStyle w:val="a8"/>
        <w:tblW w:w="0" w:type="auto"/>
        <w:jc w:val="center"/>
        <w:tblLook w:val="04A0" w:firstRow="1" w:lastRow="0" w:firstColumn="1" w:lastColumn="0" w:noHBand="0" w:noVBand="1"/>
      </w:tblPr>
      <w:tblGrid>
        <w:gridCol w:w="3397"/>
        <w:gridCol w:w="851"/>
        <w:gridCol w:w="1417"/>
        <w:gridCol w:w="1276"/>
        <w:gridCol w:w="851"/>
        <w:gridCol w:w="1042"/>
      </w:tblGrid>
      <w:tr w:rsidR="00DB4AAF" w14:paraId="35D034C6" w14:textId="77777777" w:rsidTr="00615FF9">
        <w:trPr>
          <w:jc w:val="center"/>
        </w:trPr>
        <w:tc>
          <w:tcPr>
            <w:tcW w:w="3397" w:type="dxa"/>
            <w:vAlign w:val="center"/>
          </w:tcPr>
          <w:p w14:paraId="06BD607A" w14:textId="003C2730" w:rsidR="00DB4AAF" w:rsidRPr="00126367" w:rsidRDefault="00DB4AAF" w:rsidP="00126367">
            <w:pPr>
              <w:jc w:val="center"/>
              <w:rPr>
                <w:b/>
                <w:bCs/>
                <w:szCs w:val="21"/>
              </w:rPr>
            </w:pPr>
            <w:r w:rsidRPr="00126367">
              <w:rPr>
                <w:rFonts w:hint="eastAsia"/>
                <w:b/>
                <w:bCs/>
                <w:szCs w:val="21"/>
              </w:rPr>
              <w:t>学校名称</w:t>
            </w:r>
          </w:p>
        </w:tc>
        <w:tc>
          <w:tcPr>
            <w:tcW w:w="851" w:type="dxa"/>
            <w:vAlign w:val="center"/>
          </w:tcPr>
          <w:p w14:paraId="2A2AE8AF" w14:textId="1EB800EE" w:rsidR="00DB4AAF" w:rsidRPr="00126367" w:rsidRDefault="00DB4AAF" w:rsidP="00126367">
            <w:pPr>
              <w:jc w:val="center"/>
              <w:rPr>
                <w:b/>
                <w:bCs/>
                <w:szCs w:val="21"/>
              </w:rPr>
            </w:pPr>
            <w:r w:rsidRPr="00126367">
              <w:rPr>
                <w:rFonts w:hint="eastAsia"/>
                <w:b/>
                <w:bCs/>
                <w:szCs w:val="21"/>
              </w:rPr>
              <w:t>总限额</w:t>
            </w:r>
          </w:p>
        </w:tc>
        <w:tc>
          <w:tcPr>
            <w:tcW w:w="1417" w:type="dxa"/>
            <w:vAlign w:val="center"/>
          </w:tcPr>
          <w:p w14:paraId="4B2D5C89" w14:textId="3290CCAE" w:rsidR="00DB4AAF" w:rsidRPr="00126367" w:rsidRDefault="00DB4AAF" w:rsidP="00126367">
            <w:pPr>
              <w:jc w:val="center"/>
              <w:rPr>
                <w:b/>
                <w:bCs/>
                <w:szCs w:val="21"/>
              </w:rPr>
            </w:pPr>
            <w:r w:rsidRPr="00126367">
              <w:rPr>
                <w:rFonts w:hint="eastAsia"/>
                <w:b/>
                <w:bCs/>
                <w:szCs w:val="21"/>
              </w:rPr>
              <w:t>2</w:t>
            </w:r>
            <w:r w:rsidRPr="00126367">
              <w:rPr>
                <w:b/>
                <w:bCs/>
                <w:szCs w:val="21"/>
              </w:rPr>
              <w:t>020</w:t>
            </w:r>
            <w:r w:rsidRPr="00126367">
              <w:rPr>
                <w:rFonts w:hint="eastAsia"/>
                <w:b/>
                <w:bCs/>
                <w:szCs w:val="21"/>
              </w:rPr>
              <w:t>年新工科申报数</w:t>
            </w:r>
          </w:p>
        </w:tc>
        <w:tc>
          <w:tcPr>
            <w:tcW w:w="1276" w:type="dxa"/>
            <w:vAlign w:val="center"/>
          </w:tcPr>
          <w:p w14:paraId="2643E13E" w14:textId="515165E1" w:rsidR="00DB4AAF" w:rsidRPr="00126367" w:rsidRDefault="00DB4AAF" w:rsidP="00126367">
            <w:pPr>
              <w:jc w:val="center"/>
              <w:rPr>
                <w:b/>
                <w:bCs/>
                <w:szCs w:val="21"/>
              </w:rPr>
            </w:pPr>
            <w:r w:rsidRPr="00126367">
              <w:rPr>
                <w:rFonts w:hint="eastAsia"/>
                <w:b/>
                <w:bCs/>
                <w:szCs w:val="21"/>
              </w:rPr>
              <w:t>2</w:t>
            </w:r>
            <w:r w:rsidRPr="00126367">
              <w:rPr>
                <w:b/>
                <w:bCs/>
                <w:szCs w:val="21"/>
              </w:rPr>
              <w:t>0</w:t>
            </w:r>
            <w:r w:rsidR="00126367" w:rsidRPr="00126367">
              <w:rPr>
                <w:b/>
                <w:bCs/>
                <w:szCs w:val="21"/>
              </w:rPr>
              <w:t>20</w:t>
            </w:r>
            <w:r w:rsidRPr="00126367">
              <w:rPr>
                <w:rFonts w:hint="eastAsia"/>
                <w:b/>
                <w:bCs/>
                <w:szCs w:val="21"/>
              </w:rPr>
              <w:t>年新农科申报数</w:t>
            </w:r>
          </w:p>
        </w:tc>
        <w:tc>
          <w:tcPr>
            <w:tcW w:w="851" w:type="dxa"/>
            <w:vAlign w:val="center"/>
          </w:tcPr>
          <w:p w14:paraId="1524C977" w14:textId="56EC88E9" w:rsidR="00DB4AAF" w:rsidRPr="00126367" w:rsidRDefault="00DB4AAF" w:rsidP="00126367">
            <w:pPr>
              <w:jc w:val="center"/>
              <w:rPr>
                <w:b/>
                <w:bCs/>
                <w:szCs w:val="21"/>
              </w:rPr>
            </w:pPr>
            <w:r w:rsidRPr="00126367">
              <w:rPr>
                <w:rFonts w:hint="eastAsia"/>
                <w:b/>
                <w:bCs/>
                <w:szCs w:val="21"/>
              </w:rPr>
              <w:t>已用申报数额</w:t>
            </w:r>
          </w:p>
        </w:tc>
        <w:tc>
          <w:tcPr>
            <w:tcW w:w="1042" w:type="dxa"/>
            <w:vAlign w:val="center"/>
          </w:tcPr>
          <w:p w14:paraId="3F5187B6" w14:textId="0352AA3C" w:rsidR="00DB4AAF" w:rsidRPr="00126367" w:rsidRDefault="00DB4AAF" w:rsidP="00126367">
            <w:pPr>
              <w:jc w:val="center"/>
              <w:rPr>
                <w:b/>
                <w:bCs/>
                <w:szCs w:val="21"/>
              </w:rPr>
            </w:pPr>
            <w:r w:rsidRPr="00126367">
              <w:rPr>
                <w:rFonts w:hint="eastAsia"/>
                <w:b/>
                <w:bCs/>
                <w:szCs w:val="21"/>
              </w:rPr>
              <w:t>剩余申报数额</w:t>
            </w:r>
          </w:p>
        </w:tc>
      </w:tr>
      <w:tr w:rsidR="00DB4AAF" w:rsidRPr="00DB4AAF" w14:paraId="7F22CEF5" w14:textId="77777777" w:rsidTr="00615FF9">
        <w:trPr>
          <w:trHeight w:val="439"/>
          <w:jc w:val="center"/>
        </w:trPr>
        <w:tc>
          <w:tcPr>
            <w:tcW w:w="3397" w:type="dxa"/>
            <w:vAlign w:val="center"/>
            <w:hideMark/>
          </w:tcPr>
          <w:p w14:paraId="0ECB2B1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西安交通大学</w:t>
            </w:r>
          </w:p>
        </w:tc>
        <w:tc>
          <w:tcPr>
            <w:tcW w:w="851" w:type="dxa"/>
            <w:vAlign w:val="center"/>
            <w:hideMark/>
          </w:tcPr>
          <w:p w14:paraId="23415DF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1DBF68B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11</w:t>
            </w:r>
          </w:p>
        </w:tc>
        <w:tc>
          <w:tcPr>
            <w:tcW w:w="1276" w:type="dxa"/>
            <w:vAlign w:val="center"/>
            <w:hideMark/>
          </w:tcPr>
          <w:p w14:paraId="5320D1A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D16DA3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11</w:t>
            </w:r>
          </w:p>
        </w:tc>
        <w:tc>
          <w:tcPr>
            <w:tcW w:w="1042" w:type="dxa"/>
            <w:vAlign w:val="center"/>
            <w:hideMark/>
          </w:tcPr>
          <w:p w14:paraId="60BE49D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9</w:t>
            </w:r>
          </w:p>
        </w:tc>
      </w:tr>
      <w:tr w:rsidR="00DB4AAF" w:rsidRPr="00DB4AAF" w14:paraId="3B097BC5" w14:textId="77777777" w:rsidTr="00615FF9">
        <w:trPr>
          <w:trHeight w:val="439"/>
          <w:jc w:val="center"/>
        </w:trPr>
        <w:tc>
          <w:tcPr>
            <w:tcW w:w="3397" w:type="dxa"/>
            <w:vAlign w:val="center"/>
            <w:hideMark/>
          </w:tcPr>
          <w:p w14:paraId="756A8CC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西北工业大学</w:t>
            </w:r>
          </w:p>
        </w:tc>
        <w:tc>
          <w:tcPr>
            <w:tcW w:w="851" w:type="dxa"/>
            <w:vAlign w:val="center"/>
            <w:hideMark/>
          </w:tcPr>
          <w:p w14:paraId="13A6BCC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7EA4F11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16</w:t>
            </w:r>
          </w:p>
        </w:tc>
        <w:tc>
          <w:tcPr>
            <w:tcW w:w="1276" w:type="dxa"/>
            <w:vAlign w:val="center"/>
            <w:hideMark/>
          </w:tcPr>
          <w:p w14:paraId="18C1CE2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5E0F97D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16</w:t>
            </w:r>
          </w:p>
        </w:tc>
        <w:tc>
          <w:tcPr>
            <w:tcW w:w="1042" w:type="dxa"/>
            <w:vAlign w:val="center"/>
            <w:hideMark/>
          </w:tcPr>
          <w:p w14:paraId="1741313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3D2491D0" w14:textId="77777777" w:rsidTr="00615FF9">
        <w:trPr>
          <w:trHeight w:val="439"/>
          <w:jc w:val="center"/>
        </w:trPr>
        <w:tc>
          <w:tcPr>
            <w:tcW w:w="3397" w:type="dxa"/>
            <w:vAlign w:val="center"/>
            <w:hideMark/>
          </w:tcPr>
          <w:p w14:paraId="75DE134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西北农林科技大学</w:t>
            </w:r>
          </w:p>
        </w:tc>
        <w:tc>
          <w:tcPr>
            <w:tcW w:w="851" w:type="dxa"/>
            <w:vAlign w:val="center"/>
            <w:hideMark/>
          </w:tcPr>
          <w:p w14:paraId="6396550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1949878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276" w:type="dxa"/>
            <w:vAlign w:val="center"/>
            <w:hideMark/>
          </w:tcPr>
          <w:p w14:paraId="34E000A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12</w:t>
            </w:r>
          </w:p>
        </w:tc>
        <w:tc>
          <w:tcPr>
            <w:tcW w:w="851" w:type="dxa"/>
            <w:vAlign w:val="center"/>
            <w:hideMark/>
          </w:tcPr>
          <w:p w14:paraId="1087027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18</w:t>
            </w:r>
          </w:p>
        </w:tc>
        <w:tc>
          <w:tcPr>
            <w:tcW w:w="1042" w:type="dxa"/>
            <w:vAlign w:val="center"/>
            <w:hideMark/>
          </w:tcPr>
          <w:p w14:paraId="2676F86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4AA2FBBB" w14:textId="77777777" w:rsidTr="00615FF9">
        <w:trPr>
          <w:trHeight w:val="439"/>
          <w:jc w:val="center"/>
        </w:trPr>
        <w:tc>
          <w:tcPr>
            <w:tcW w:w="3397" w:type="dxa"/>
            <w:vAlign w:val="center"/>
            <w:hideMark/>
          </w:tcPr>
          <w:p w14:paraId="3EFA9ED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西安电子科技大学</w:t>
            </w:r>
          </w:p>
        </w:tc>
        <w:tc>
          <w:tcPr>
            <w:tcW w:w="851" w:type="dxa"/>
            <w:vAlign w:val="center"/>
            <w:hideMark/>
          </w:tcPr>
          <w:p w14:paraId="2FACACD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0E6FB54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276" w:type="dxa"/>
            <w:vAlign w:val="center"/>
            <w:hideMark/>
          </w:tcPr>
          <w:p w14:paraId="6E8A6AB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F2BD27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042" w:type="dxa"/>
            <w:vAlign w:val="center"/>
            <w:hideMark/>
          </w:tcPr>
          <w:p w14:paraId="5F368B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25A4FC7E" w14:textId="77777777" w:rsidTr="00615FF9">
        <w:trPr>
          <w:trHeight w:val="439"/>
          <w:jc w:val="center"/>
        </w:trPr>
        <w:tc>
          <w:tcPr>
            <w:tcW w:w="3397" w:type="dxa"/>
            <w:vAlign w:val="center"/>
            <w:hideMark/>
          </w:tcPr>
          <w:p w14:paraId="69A01FB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陕西师范大学</w:t>
            </w:r>
          </w:p>
        </w:tc>
        <w:tc>
          <w:tcPr>
            <w:tcW w:w="851" w:type="dxa"/>
            <w:vAlign w:val="center"/>
            <w:hideMark/>
          </w:tcPr>
          <w:p w14:paraId="3EED366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2D4BCFA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276" w:type="dxa"/>
            <w:vAlign w:val="center"/>
            <w:hideMark/>
          </w:tcPr>
          <w:p w14:paraId="506903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7B029B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042" w:type="dxa"/>
            <w:vAlign w:val="center"/>
            <w:hideMark/>
          </w:tcPr>
          <w:p w14:paraId="6C3E1B2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r>
      <w:tr w:rsidR="00DB4AAF" w:rsidRPr="00DB4AAF" w14:paraId="373C5200" w14:textId="77777777" w:rsidTr="00615FF9">
        <w:trPr>
          <w:trHeight w:val="439"/>
          <w:jc w:val="center"/>
        </w:trPr>
        <w:tc>
          <w:tcPr>
            <w:tcW w:w="3397" w:type="dxa"/>
            <w:vAlign w:val="center"/>
            <w:hideMark/>
          </w:tcPr>
          <w:p w14:paraId="4577265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长安大学</w:t>
            </w:r>
          </w:p>
        </w:tc>
        <w:tc>
          <w:tcPr>
            <w:tcW w:w="851" w:type="dxa"/>
            <w:vAlign w:val="center"/>
            <w:hideMark/>
          </w:tcPr>
          <w:p w14:paraId="0706DD2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2D5E08B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17</w:t>
            </w:r>
          </w:p>
        </w:tc>
        <w:tc>
          <w:tcPr>
            <w:tcW w:w="1276" w:type="dxa"/>
            <w:vAlign w:val="center"/>
            <w:hideMark/>
          </w:tcPr>
          <w:p w14:paraId="0B802FA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FB0690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17</w:t>
            </w:r>
          </w:p>
        </w:tc>
        <w:tc>
          <w:tcPr>
            <w:tcW w:w="1042" w:type="dxa"/>
            <w:vAlign w:val="center"/>
            <w:hideMark/>
          </w:tcPr>
          <w:p w14:paraId="3DBA82E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45CAC67C" w14:textId="77777777" w:rsidTr="00615FF9">
        <w:trPr>
          <w:trHeight w:val="439"/>
          <w:jc w:val="center"/>
        </w:trPr>
        <w:tc>
          <w:tcPr>
            <w:tcW w:w="3397" w:type="dxa"/>
            <w:vAlign w:val="center"/>
            <w:hideMark/>
          </w:tcPr>
          <w:p w14:paraId="2022966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西北大学</w:t>
            </w:r>
          </w:p>
        </w:tc>
        <w:tc>
          <w:tcPr>
            <w:tcW w:w="851" w:type="dxa"/>
            <w:vAlign w:val="center"/>
            <w:hideMark/>
          </w:tcPr>
          <w:p w14:paraId="69F1B7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20</w:t>
            </w:r>
          </w:p>
        </w:tc>
        <w:tc>
          <w:tcPr>
            <w:tcW w:w="1417" w:type="dxa"/>
            <w:vAlign w:val="center"/>
            <w:hideMark/>
          </w:tcPr>
          <w:p w14:paraId="7929E14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276" w:type="dxa"/>
            <w:vAlign w:val="center"/>
            <w:hideMark/>
          </w:tcPr>
          <w:p w14:paraId="56B3528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870FB4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042" w:type="dxa"/>
            <w:vAlign w:val="center"/>
            <w:hideMark/>
          </w:tcPr>
          <w:p w14:paraId="61639EA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13</w:t>
            </w:r>
          </w:p>
        </w:tc>
      </w:tr>
      <w:tr w:rsidR="00DB4AAF" w:rsidRPr="00DB4AAF" w14:paraId="4D291691" w14:textId="77777777" w:rsidTr="00615FF9">
        <w:trPr>
          <w:trHeight w:val="439"/>
          <w:jc w:val="center"/>
        </w:trPr>
        <w:tc>
          <w:tcPr>
            <w:tcW w:w="3397" w:type="dxa"/>
            <w:vAlign w:val="center"/>
            <w:hideMark/>
          </w:tcPr>
          <w:p w14:paraId="0F2D5E0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西安理工大学</w:t>
            </w:r>
          </w:p>
        </w:tc>
        <w:tc>
          <w:tcPr>
            <w:tcW w:w="851" w:type="dxa"/>
            <w:vAlign w:val="center"/>
            <w:hideMark/>
          </w:tcPr>
          <w:p w14:paraId="5A7C603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15</w:t>
            </w:r>
          </w:p>
        </w:tc>
        <w:tc>
          <w:tcPr>
            <w:tcW w:w="1417" w:type="dxa"/>
            <w:vAlign w:val="center"/>
            <w:hideMark/>
          </w:tcPr>
          <w:p w14:paraId="7083467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13</w:t>
            </w:r>
          </w:p>
        </w:tc>
        <w:tc>
          <w:tcPr>
            <w:tcW w:w="1276" w:type="dxa"/>
            <w:vAlign w:val="center"/>
            <w:hideMark/>
          </w:tcPr>
          <w:p w14:paraId="7733171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7E0917A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13</w:t>
            </w:r>
          </w:p>
        </w:tc>
        <w:tc>
          <w:tcPr>
            <w:tcW w:w="1042" w:type="dxa"/>
            <w:vAlign w:val="center"/>
            <w:hideMark/>
          </w:tcPr>
          <w:p w14:paraId="3DDC72B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2D1EDBED" w14:textId="77777777" w:rsidTr="00615FF9">
        <w:trPr>
          <w:trHeight w:val="439"/>
          <w:jc w:val="center"/>
        </w:trPr>
        <w:tc>
          <w:tcPr>
            <w:tcW w:w="3397" w:type="dxa"/>
            <w:vAlign w:val="center"/>
            <w:hideMark/>
          </w:tcPr>
          <w:p w14:paraId="3C5394D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西安建筑科技大学</w:t>
            </w:r>
          </w:p>
        </w:tc>
        <w:tc>
          <w:tcPr>
            <w:tcW w:w="851" w:type="dxa"/>
            <w:vAlign w:val="center"/>
            <w:hideMark/>
          </w:tcPr>
          <w:p w14:paraId="6D81BF9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15</w:t>
            </w:r>
          </w:p>
        </w:tc>
        <w:tc>
          <w:tcPr>
            <w:tcW w:w="1417" w:type="dxa"/>
            <w:vAlign w:val="center"/>
            <w:hideMark/>
          </w:tcPr>
          <w:p w14:paraId="25A0DD2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14</w:t>
            </w:r>
          </w:p>
        </w:tc>
        <w:tc>
          <w:tcPr>
            <w:tcW w:w="1276" w:type="dxa"/>
            <w:vAlign w:val="center"/>
            <w:hideMark/>
          </w:tcPr>
          <w:p w14:paraId="274FEE7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07C1CE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14</w:t>
            </w:r>
          </w:p>
        </w:tc>
        <w:tc>
          <w:tcPr>
            <w:tcW w:w="1042" w:type="dxa"/>
            <w:vAlign w:val="center"/>
            <w:hideMark/>
          </w:tcPr>
          <w:p w14:paraId="746DA34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r>
      <w:tr w:rsidR="00DB4AAF" w:rsidRPr="00DB4AAF" w14:paraId="036F0EA6" w14:textId="77777777" w:rsidTr="00615FF9">
        <w:trPr>
          <w:trHeight w:val="439"/>
          <w:jc w:val="center"/>
        </w:trPr>
        <w:tc>
          <w:tcPr>
            <w:tcW w:w="3397" w:type="dxa"/>
            <w:vAlign w:val="center"/>
            <w:hideMark/>
          </w:tcPr>
          <w:p w14:paraId="13E7DED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陕西科技大学</w:t>
            </w:r>
          </w:p>
        </w:tc>
        <w:tc>
          <w:tcPr>
            <w:tcW w:w="851" w:type="dxa"/>
            <w:vAlign w:val="center"/>
            <w:hideMark/>
          </w:tcPr>
          <w:p w14:paraId="415D1D2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2C3501D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5</w:t>
            </w:r>
          </w:p>
        </w:tc>
        <w:tc>
          <w:tcPr>
            <w:tcW w:w="1276" w:type="dxa"/>
            <w:vAlign w:val="center"/>
            <w:hideMark/>
          </w:tcPr>
          <w:p w14:paraId="0895762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68E3254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6D196CC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0F39A8D4" w14:textId="77777777" w:rsidTr="00615FF9">
        <w:trPr>
          <w:trHeight w:val="439"/>
          <w:jc w:val="center"/>
        </w:trPr>
        <w:tc>
          <w:tcPr>
            <w:tcW w:w="3397" w:type="dxa"/>
            <w:vAlign w:val="center"/>
            <w:hideMark/>
          </w:tcPr>
          <w:p w14:paraId="5691AFA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西安科技大学</w:t>
            </w:r>
          </w:p>
        </w:tc>
        <w:tc>
          <w:tcPr>
            <w:tcW w:w="851" w:type="dxa"/>
            <w:vAlign w:val="center"/>
            <w:hideMark/>
          </w:tcPr>
          <w:p w14:paraId="2E0B653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0637C66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276" w:type="dxa"/>
            <w:vAlign w:val="center"/>
            <w:hideMark/>
          </w:tcPr>
          <w:p w14:paraId="24C23C5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A9101C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042" w:type="dxa"/>
            <w:vAlign w:val="center"/>
            <w:hideMark/>
          </w:tcPr>
          <w:p w14:paraId="37FD65D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689D3956" w14:textId="77777777" w:rsidTr="00615FF9">
        <w:trPr>
          <w:trHeight w:val="439"/>
          <w:jc w:val="center"/>
        </w:trPr>
        <w:tc>
          <w:tcPr>
            <w:tcW w:w="3397" w:type="dxa"/>
            <w:vAlign w:val="center"/>
            <w:hideMark/>
          </w:tcPr>
          <w:p w14:paraId="320E82D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西安石油大学</w:t>
            </w:r>
          </w:p>
        </w:tc>
        <w:tc>
          <w:tcPr>
            <w:tcW w:w="851" w:type="dxa"/>
            <w:vAlign w:val="center"/>
            <w:hideMark/>
          </w:tcPr>
          <w:p w14:paraId="71BD4F6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069D486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276" w:type="dxa"/>
            <w:vAlign w:val="center"/>
            <w:hideMark/>
          </w:tcPr>
          <w:p w14:paraId="5AEFE45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017FC0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732B8BC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1FE21D15" w14:textId="77777777" w:rsidTr="00615FF9">
        <w:trPr>
          <w:trHeight w:val="439"/>
          <w:jc w:val="center"/>
        </w:trPr>
        <w:tc>
          <w:tcPr>
            <w:tcW w:w="3397" w:type="dxa"/>
            <w:vAlign w:val="center"/>
            <w:hideMark/>
          </w:tcPr>
          <w:p w14:paraId="72AD8A5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延安大学</w:t>
            </w:r>
          </w:p>
        </w:tc>
        <w:tc>
          <w:tcPr>
            <w:tcW w:w="851" w:type="dxa"/>
            <w:vAlign w:val="center"/>
            <w:hideMark/>
          </w:tcPr>
          <w:p w14:paraId="06A1B76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0505A51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5</w:t>
            </w:r>
          </w:p>
        </w:tc>
        <w:tc>
          <w:tcPr>
            <w:tcW w:w="1276" w:type="dxa"/>
            <w:vAlign w:val="center"/>
            <w:hideMark/>
          </w:tcPr>
          <w:p w14:paraId="449B1F7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0E124C2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6F014C8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1F899310" w14:textId="77777777" w:rsidTr="00615FF9">
        <w:trPr>
          <w:trHeight w:val="439"/>
          <w:jc w:val="center"/>
        </w:trPr>
        <w:tc>
          <w:tcPr>
            <w:tcW w:w="3397" w:type="dxa"/>
            <w:vAlign w:val="center"/>
            <w:hideMark/>
          </w:tcPr>
          <w:p w14:paraId="4082651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西安工业大学</w:t>
            </w:r>
          </w:p>
        </w:tc>
        <w:tc>
          <w:tcPr>
            <w:tcW w:w="851" w:type="dxa"/>
            <w:vAlign w:val="center"/>
            <w:hideMark/>
          </w:tcPr>
          <w:p w14:paraId="656D724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32C70EB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8</w:t>
            </w:r>
          </w:p>
        </w:tc>
        <w:tc>
          <w:tcPr>
            <w:tcW w:w="1276" w:type="dxa"/>
            <w:vAlign w:val="center"/>
            <w:hideMark/>
          </w:tcPr>
          <w:p w14:paraId="198BC63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240EA8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8</w:t>
            </w:r>
          </w:p>
        </w:tc>
        <w:tc>
          <w:tcPr>
            <w:tcW w:w="1042" w:type="dxa"/>
            <w:vAlign w:val="center"/>
            <w:hideMark/>
          </w:tcPr>
          <w:p w14:paraId="2F71104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531E3AC0" w14:textId="77777777" w:rsidTr="00615FF9">
        <w:trPr>
          <w:trHeight w:val="439"/>
          <w:jc w:val="center"/>
        </w:trPr>
        <w:tc>
          <w:tcPr>
            <w:tcW w:w="3397" w:type="dxa"/>
            <w:vAlign w:val="center"/>
            <w:hideMark/>
          </w:tcPr>
          <w:p w14:paraId="7BDB938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西安工程大学</w:t>
            </w:r>
          </w:p>
        </w:tc>
        <w:tc>
          <w:tcPr>
            <w:tcW w:w="851" w:type="dxa"/>
            <w:vAlign w:val="center"/>
            <w:hideMark/>
          </w:tcPr>
          <w:p w14:paraId="31B8275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00C936F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276" w:type="dxa"/>
            <w:vAlign w:val="center"/>
            <w:hideMark/>
          </w:tcPr>
          <w:p w14:paraId="424DF10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32470D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042" w:type="dxa"/>
            <w:vAlign w:val="center"/>
            <w:hideMark/>
          </w:tcPr>
          <w:p w14:paraId="6809982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579FFA18" w14:textId="77777777" w:rsidTr="00615FF9">
        <w:trPr>
          <w:trHeight w:val="439"/>
          <w:jc w:val="center"/>
        </w:trPr>
        <w:tc>
          <w:tcPr>
            <w:tcW w:w="3397" w:type="dxa"/>
            <w:vAlign w:val="center"/>
            <w:hideMark/>
          </w:tcPr>
          <w:p w14:paraId="49C0AEE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西安外国语大学</w:t>
            </w:r>
          </w:p>
        </w:tc>
        <w:tc>
          <w:tcPr>
            <w:tcW w:w="851" w:type="dxa"/>
            <w:vAlign w:val="center"/>
            <w:hideMark/>
          </w:tcPr>
          <w:p w14:paraId="0002443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71FE935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4E68644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15DAD0A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0682811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r>
      <w:tr w:rsidR="00DB4AAF" w:rsidRPr="00DB4AAF" w14:paraId="396C3A1F" w14:textId="77777777" w:rsidTr="00615FF9">
        <w:trPr>
          <w:trHeight w:val="439"/>
          <w:jc w:val="center"/>
        </w:trPr>
        <w:tc>
          <w:tcPr>
            <w:tcW w:w="3397" w:type="dxa"/>
            <w:vAlign w:val="center"/>
            <w:hideMark/>
          </w:tcPr>
          <w:p w14:paraId="2F4A4C4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西北政法大学</w:t>
            </w:r>
          </w:p>
        </w:tc>
        <w:tc>
          <w:tcPr>
            <w:tcW w:w="851" w:type="dxa"/>
            <w:vAlign w:val="center"/>
            <w:hideMark/>
          </w:tcPr>
          <w:p w14:paraId="505D064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1BC78EE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1276" w:type="dxa"/>
            <w:vAlign w:val="center"/>
            <w:hideMark/>
          </w:tcPr>
          <w:p w14:paraId="51C18F4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09A2777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1042" w:type="dxa"/>
            <w:vAlign w:val="center"/>
            <w:hideMark/>
          </w:tcPr>
          <w:p w14:paraId="38CD5CC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9</w:t>
            </w:r>
          </w:p>
        </w:tc>
      </w:tr>
      <w:tr w:rsidR="00DB4AAF" w:rsidRPr="00DB4AAF" w14:paraId="76EA12E8" w14:textId="77777777" w:rsidTr="00615FF9">
        <w:trPr>
          <w:trHeight w:val="439"/>
          <w:jc w:val="center"/>
        </w:trPr>
        <w:tc>
          <w:tcPr>
            <w:tcW w:w="3397" w:type="dxa"/>
            <w:vAlign w:val="center"/>
            <w:hideMark/>
          </w:tcPr>
          <w:p w14:paraId="07FE813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西安邮电大学</w:t>
            </w:r>
          </w:p>
        </w:tc>
        <w:tc>
          <w:tcPr>
            <w:tcW w:w="851" w:type="dxa"/>
            <w:vAlign w:val="center"/>
            <w:hideMark/>
          </w:tcPr>
          <w:p w14:paraId="49AFFF8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7FEAFB7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8</w:t>
            </w:r>
          </w:p>
        </w:tc>
        <w:tc>
          <w:tcPr>
            <w:tcW w:w="1276" w:type="dxa"/>
            <w:vAlign w:val="center"/>
            <w:hideMark/>
          </w:tcPr>
          <w:p w14:paraId="74BDF61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697E0B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8</w:t>
            </w:r>
          </w:p>
        </w:tc>
        <w:tc>
          <w:tcPr>
            <w:tcW w:w="1042" w:type="dxa"/>
            <w:vAlign w:val="center"/>
            <w:hideMark/>
          </w:tcPr>
          <w:p w14:paraId="7B93F9F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2F4DBA35" w14:textId="77777777" w:rsidTr="00615FF9">
        <w:trPr>
          <w:trHeight w:val="439"/>
          <w:jc w:val="center"/>
        </w:trPr>
        <w:tc>
          <w:tcPr>
            <w:tcW w:w="3397" w:type="dxa"/>
            <w:vAlign w:val="center"/>
            <w:hideMark/>
          </w:tcPr>
          <w:p w14:paraId="0CE450E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陕西中医药大学</w:t>
            </w:r>
          </w:p>
        </w:tc>
        <w:tc>
          <w:tcPr>
            <w:tcW w:w="851" w:type="dxa"/>
            <w:vAlign w:val="center"/>
            <w:hideMark/>
          </w:tcPr>
          <w:p w14:paraId="2DFFB8A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465BD49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4BF8146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073381F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5E0CE22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r>
      <w:tr w:rsidR="00DB4AAF" w:rsidRPr="00DB4AAF" w14:paraId="3966B5E6" w14:textId="77777777" w:rsidTr="00615FF9">
        <w:trPr>
          <w:trHeight w:val="439"/>
          <w:jc w:val="center"/>
        </w:trPr>
        <w:tc>
          <w:tcPr>
            <w:tcW w:w="3397" w:type="dxa"/>
            <w:vAlign w:val="center"/>
            <w:hideMark/>
          </w:tcPr>
          <w:p w14:paraId="53ED3F4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陕西理工大学</w:t>
            </w:r>
          </w:p>
        </w:tc>
        <w:tc>
          <w:tcPr>
            <w:tcW w:w="851" w:type="dxa"/>
            <w:vAlign w:val="center"/>
            <w:hideMark/>
          </w:tcPr>
          <w:p w14:paraId="4FA126D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745CBC3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276" w:type="dxa"/>
            <w:vAlign w:val="center"/>
            <w:hideMark/>
          </w:tcPr>
          <w:p w14:paraId="24AE1C5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683229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7</w:t>
            </w:r>
          </w:p>
        </w:tc>
        <w:tc>
          <w:tcPr>
            <w:tcW w:w="1042" w:type="dxa"/>
            <w:vAlign w:val="center"/>
            <w:hideMark/>
          </w:tcPr>
          <w:p w14:paraId="2FD27F3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55872174" w14:textId="77777777" w:rsidTr="00615FF9">
        <w:trPr>
          <w:trHeight w:val="439"/>
          <w:jc w:val="center"/>
        </w:trPr>
        <w:tc>
          <w:tcPr>
            <w:tcW w:w="3397" w:type="dxa"/>
            <w:vAlign w:val="center"/>
            <w:hideMark/>
          </w:tcPr>
          <w:p w14:paraId="345D016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西安财经大学</w:t>
            </w:r>
          </w:p>
        </w:tc>
        <w:tc>
          <w:tcPr>
            <w:tcW w:w="851" w:type="dxa"/>
            <w:vAlign w:val="center"/>
            <w:hideMark/>
          </w:tcPr>
          <w:p w14:paraId="6F0AFBB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1367A9F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0AF161B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693DBD2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5</w:t>
            </w:r>
          </w:p>
        </w:tc>
        <w:tc>
          <w:tcPr>
            <w:tcW w:w="1042" w:type="dxa"/>
            <w:vAlign w:val="center"/>
            <w:hideMark/>
          </w:tcPr>
          <w:p w14:paraId="008DA88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5</w:t>
            </w:r>
          </w:p>
        </w:tc>
      </w:tr>
      <w:tr w:rsidR="00DB4AAF" w:rsidRPr="00DB4AAF" w14:paraId="61621B58" w14:textId="77777777" w:rsidTr="00615FF9">
        <w:trPr>
          <w:trHeight w:val="439"/>
          <w:jc w:val="center"/>
        </w:trPr>
        <w:tc>
          <w:tcPr>
            <w:tcW w:w="3397" w:type="dxa"/>
            <w:vAlign w:val="center"/>
            <w:hideMark/>
          </w:tcPr>
          <w:p w14:paraId="3C1B33E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西安音乐学院</w:t>
            </w:r>
          </w:p>
        </w:tc>
        <w:tc>
          <w:tcPr>
            <w:tcW w:w="851" w:type="dxa"/>
            <w:vAlign w:val="center"/>
            <w:hideMark/>
          </w:tcPr>
          <w:p w14:paraId="7AA25B1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418E449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09EA6C2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01434A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0D85CEF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r>
      <w:tr w:rsidR="00DB4AAF" w:rsidRPr="00DB4AAF" w14:paraId="3150DA0B" w14:textId="77777777" w:rsidTr="00615FF9">
        <w:trPr>
          <w:trHeight w:val="439"/>
          <w:jc w:val="center"/>
        </w:trPr>
        <w:tc>
          <w:tcPr>
            <w:tcW w:w="3397" w:type="dxa"/>
            <w:vAlign w:val="center"/>
            <w:hideMark/>
          </w:tcPr>
          <w:p w14:paraId="0BBFF21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lastRenderedPageBreak/>
              <w:t>西安美术学院</w:t>
            </w:r>
          </w:p>
        </w:tc>
        <w:tc>
          <w:tcPr>
            <w:tcW w:w="851" w:type="dxa"/>
            <w:vAlign w:val="center"/>
            <w:hideMark/>
          </w:tcPr>
          <w:p w14:paraId="5DB7734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61CDA46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292A210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851" w:type="dxa"/>
            <w:vAlign w:val="center"/>
            <w:hideMark/>
          </w:tcPr>
          <w:p w14:paraId="5041AFD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0303514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8</w:t>
            </w:r>
          </w:p>
        </w:tc>
      </w:tr>
      <w:tr w:rsidR="00DB4AAF" w:rsidRPr="00DB4AAF" w14:paraId="11EF40BA" w14:textId="77777777" w:rsidTr="00615FF9">
        <w:trPr>
          <w:trHeight w:val="439"/>
          <w:jc w:val="center"/>
        </w:trPr>
        <w:tc>
          <w:tcPr>
            <w:tcW w:w="3397" w:type="dxa"/>
            <w:vAlign w:val="center"/>
            <w:hideMark/>
          </w:tcPr>
          <w:p w14:paraId="05C9B10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西安体育学院</w:t>
            </w:r>
          </w:p>
        </w:tc>
        <w:tc>
          <w:tcPr>
            <w:tcW w:w="851" w:type="dxa"/>
            <w:vAlign w:val="center"/>
            <w:hideMark/>
          </w:tcPr>
          <w:p w14:paraId="2598A8D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6C92176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3B986EF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1E6859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63A0266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r>
      <w:tr w:rsidR="00DB4AAF" w:rsidRPr="00DB4AAF" w14:paraId="0E55BCF3" w14:textId="77777777" w:rsidTr="00615FF9">
        <w:trPr>
          <w:trHeight w:val="439"/>
          <w:jc w:val="center"/>
        </w:trPr>
        <w:tc>
          <w:tcPr>
            <w:tcW w:w="3397" w:type="dxa"/>
            <w:vAlign w:val="center"/>
            <w:hideMark/>
          </w:tcPr>
          <w:p w14:paraId="2292CF3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西安医学院</w:t>
            </w:r>
          </w:p>
        </w:tc>
        <w:tc>
          <w:tcPr>
            <w:tcW w:w="851" w:type="dxa"/>
            <w:vAlign w:val="center"/>
            <w:hideMark/>
          </w:tcPr>
          <w:p w14:paraId="7524ABA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1AD904E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129CC0A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297476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209BA6A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r>
      <w:tr w:rsidR="00DB4AAF" w:rsidRPr="00DB4AAF" w14:paraId="46AE330A" w14:textId="77777777" w:rsidTr="00615FF9">
        <w:trPr>
          <w:trHeight w:val="439"/>
          <w:jc w:val="center"/>
        </w:trPr>
        <w:tc>
          <w:tcPr>
            <w:tcW w:w="3397" w:type="dxa"/>
            <w:vAlign w:val="center"/>
            <w:hideMark/>
          </w:tcPr>
          <w:p w14:paraId="0A3E6D0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西安文理学院</w:t>
            </w:r>
          </w:p>
        </w:tc>
        <w:tc>
          <w:tcPr>
            <w:tcW w:w="851" w:type="dxa"/>
            <w:vAlign w:val="center"/>
            <w:hideMark/>
          </w:tcPr>
          <w:p w14:paraId="17EA5D1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1502459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1334DD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E1A507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028F189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77A9C2A7" w14:textId="77777777" w:rsidTr="00615FF9">
        <w:trPr>
          <w:trHeight w:val="439"/>
          <w:jc w:val="center"/>
        </w:trPr>
        <w:tc>
          <w:tcPr>
            <w:tcW w:w="3397" w:type="dxa"/>
            <w:vAlign w:val="center"/>
            <w:hideMark/>
          </w:tcPr>
          <w:p w14:paraId="23E8E19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宝鸡文理学院</w:t>
            </w:r>
          </w:p>
        </w:tc>
        <w:tc>
          <w:tcPr>
            <w:tcW w:w="851" w:type="dxa"/>
            <w:vAlign w:val="center"/>
            <w:hideMark/>
          </w:tcPr>
          <w:p w14:paraId="382388B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463FCD8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18BCD57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1F550D4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1CEAD2E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16309137" w14:textId="77777777" w:rsidTr="00615FF9">
        <w:trPr>
          <w:trHeight w:val="439"/>
          <w:jc w:val="center"/>
        </w:trPr>
        <w:tc>
          <w:tcPr>
            <w:tcW w:w="3397" w:type="dxa"/>
            <w:vAlign w:val="center"/>
            <w:hideMark/>
          </w:tcPr>
          <w:p w14:paraId="469D7F9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咸阳师范学院</w:t>
            </w:r>
          </w:p>
        </w:tc>
        <w:tc>
          <w:tcPr>
            <w:tcW w:w="851" w:type="dxa"/>
            <w:vAlign w:val="center"/>
            <w:hideMark/>
          </w:tcPr>
          <w:p w14:paraId="2334DF0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3E5D169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143778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F0E90E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5CD944C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681EFB42" w14:textId="77777777" w:rsidTr="00615FF9">
        <w:trPr>
          <w:trHeight w:val="439"/>
          <w:jc w:val="center"/>
        </w:trPr>
        <w:tc>
          <w:tcPr>
            <w:tcW w:w="3397" w:type="dxa"/>
            <w:vAlign w:val="center"/>
            <w:hideMark/>
          </w:tcPr>
          <w:p w14:paraId="603F955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渭南师范学院</w:t>
            </w:r>
          </w:p>
        </w:tc>
        <w:tc>
          <w:tcPr>
            <w:tcW w:w="851" w:type="dxa"/>
            <w:vAlign w:val="center"/>
            <w:hideMark/>
          </w:tcPr>
          <w:p w14:paraId="02500FF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5480E11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6F47832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257F333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1BDC290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245ABC4F" w14:textId="77777777" w:rsidTr="00615FF9">
        <w:trPr>
          <w:trHeight w:val="439"/>
          <w:jc w:val="center"/>
        </w:trPr>
        <w:tc>
          <w:tcPr>
            <w:tcW w:w="3397" w:type="dxa"/>
            <w:vAlign w:val="center"/>
            <w:hideMark/>
          </w:tcPr>
          <w:p w14:paraId="079A0DA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榆林学院</w:t>
            </w:r>
          </w:p>
        </w:tc>
        <w:tc>
          <w:tcPr>
            <w:tcW w:w="851" w:type="dxa"/>
            <w:vAlign w:val="center"/>
            <w:hideMark/>
          </w:tcPr>
          <w:p w14:paraId="3C09E6F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62EDF61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5E065C7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351737F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56CA278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2FE36DDE" w14:textId="77777777" w:rsidTr="00615FF9">
        <w:trPr>
          <w:trHeight w:val="439"/>
          <w:jc w:val="center"/>
        </w:trPr>
        <w:tc>
          <w:tcPr>
            <w:tcW w:w="3397" w:type="dxa"/>
            <w:vAlign w:val="center"/>
            <w:hideMark/>
          </w:tcPr>
          <w:p w14:paraId="47F6F5D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安康学院</w:t>
            </w:r>
          </w:p>
        </w:tc>
        <w:tc>
          <w:tcPr>
            <w:tcW w:w="851" w:type="dxa"/>
            <w:vAlign w:val="center"/>
            <w:hideMark/>
          </w:tcPr>
          <w:p w14:paraId="6843375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75ADE6F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1276" w:type="dxa"/>
            <w:vAlign w:val="center"/>
            <w:hideMark/>
          </w:tcPr>
          <w:p w14:paraId="2B82184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851" w:type="dxa"/>
            <w:vAlign w:val="center"/>
            <w:hideMark/>
          </w:tcPr>
          <w:p w14:paraId="38E9219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62BAB5F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1ABE2D5E" w14:textId="77777777" w:rsidTr="00615FF9">
        <w:trPr>
          <w:trHeight w:val="439"/>
          <w:jc w:val="center"/>
        </w:trPr>
        <w:tc>
          <w:tcPr>
            <w:tcW w:w="3397" w:type="dxa"/>
            <w:vAlign w:val="center"/>
            <w:hideMark/>
          </w:tcPr>
          <w:p w14:paraId="42FAACC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商洛学院</w:t>
            </w:r>
          </w:p>
        </w:tc>
        <w:tc>
          <w:tcPr>
            <w:tcW w:w="851" w:type="dxa"/>
            <w:vAlign w:val="center"/>
            <w:hideMark/>
          </w:tcPr>
          <w:p w14:paraId="25C2FA9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4413C0A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5</w:t>
            </w:r>
          </w:p>
        </w:tc>
        <w:tc>
          <w:tcPr>
            <w:tcW w:w="1276" w:type="dxa"/>
            <w:vAlign w:val="center"/>
            <w:hideMark/>
          </w:tcPr>
          <w:p w14:paraId="44D2AC0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611F18F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010E401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006D5759" w14:textId="77777777" w:rsidTr="00615FF9">
        <w:trPr>
          <w:trHeight w:val="439"/>
          <w:jc w:val="center"/>
        </w:trPr>
        <w:tc>
          <w:tcPr>
            <w:tcW w:w="3397" w:type="dxa"/>
            <w:vAlign w:val="center"/>
            <w:hideMark/>
          </w:tcPr>
          <w:p w14:paraId="0CDF35A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西安航空学院</w:t>
            </w:r>
          </w:p>
        </w:tc>
        <w:tc>
          <w:tcPr>
            <w:tcW w:w="851" w:type="dxa"/>
            <w:vAlign w:val="center"/>
            <w:hideMark/>
          </w:tcPr>
          <w:p w14:paraId="6A1A507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0E8D28E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276" w:type="dxa"/>
            <w:vAlign w:val="center"/>
            <w:hideMark/>
          </w:tcPr>
          <w:p w14:paraId="5865FA7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5B472A1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54273D7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7BD3410D" w14:textId="77777777" w:rsidTr="00615FF9">
        <w:trPr>
          <w:trHeight w:val="439"/>
          <w:jc w:val="center"/>
        </w:trPr>
        <w:tc>
          <w:tcPr>
            <w:tcW w:w="3397" w:type="dxa"/>
            <w:vAlign w:val="center"/>
            <w:hideMark/>
          </w:tcPr>
          <w:p w14:paraId="7DBC9A6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陕西学前师范学院</w:t>
            </w:r>
          </w:p>
        </w:tc>
        <w:tc>
          <w:tcPr>
            <w:tcW w:w="851" w:type="dxa"/>
            <w:vAlign w:val="center"/>
            <w:hideMark/>
          </w:tcPr>
          <w:p w14:paraId="477BDCD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75D4533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6D892B6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253517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1168C82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39B063F4" w14:textId="77777777" w:rsidTr="00615FF9">
        <w:trPr>
          <w:trHeight w:val="439"/>
          <w:jc w:val="center"/>
        </w:trPr>
        <w:tc>
          <w:tcPr>
            <w:tcW w:w="3397" w:type="dxa"/>
            <w:vAlign w:val="center"/>
            <w:hideMark/>
          </w:tcPr>
          <w:p w14:paraId="72739B7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西安培华学院</w:t>
            </w:r>
          </w:p>
        </w:tc>
        <w:tc>
          <w:tcPr>
            <w:tcW w:w="851" w:type="dxa"/>
            <w:vAlign w:val="center"/>
            <w:hideMark/>
          </w:tcPr>
          <w:p w14:paraId="581FF4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5D041A1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0168BC3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A09731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4791A69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325F8CCF" w14:textId="77777777" w:rsidTr="00615FF9">
        <w:trPr>
          <w:trHeight w:val="439"/>
          <w:jc w:val="center"/>
        </w:trPr>
        <w:tc>
          <w:tcPr>
            <w:tcW w:w="3397" w:type="dxa"/>
            <w:vAlign w:val="center"/>
            <w:hideMark/>
          </w:tcPr>
          <w:p w14:paraId="3EF7644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西安翻译学院</w:t>
            </w:r>
          </w:p>
        </w:tc>
        <w:tc>
          <w:tcPr>
            <w:tcW w:w="851" w:type="dxa"/>
            <w:vAlign w:val="center"/>
            <w:hideMark/>
          </w:tcPr>
          <w:p w14:paraId="33CDD89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7AFA336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6B92D28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7AA281D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475C135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3A4C932E" w14:textId="77777777" w:rsidTr="00615FF9">
        <w:trPr>
          <w:trHeight w:val="439"/>
          <w:jc w:val="center"/>
        </w:trPr>
        <w:tc>
          <w:tcPr>
            <w:tcW w:w="3397" w:type="dxa"/>
            <w:vAlign w:val="center"/>
            <w:hideMark/>
          </w:tcPr>
          <w:p w14:paraId="16A9B99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西安外事学院</w:t>
            </w:r>
          </w:p>
        </w:tc>
        <w:tc>
          <w:tcPr>
            <w:tcW w:w="851" w:type="dxa"/>
            <w:vAlign w:val="center"/>
            <w:hideMark/>
          </w:tcPr>
          <w:p w14:paraId="0842A2C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7F6AEDC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4431BEF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3770B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49115DE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248862BC" w14:textId="77777777" w:rsidTr="00615FF9">
        <w:trPr>
          <w:trHeight w:val="439"/>
          <w:jc w:val="center"/>
        </w:trPr>
        <w:tc>
          <w:tcPr>
            <w:tcW w:w="3397" w:type="dxa"/>
            <w:vAlign w:val="center"/>
            <w:hideMark/>
          </w:tcPr>
          <w:p w14:paraId="26B715E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西安欧亚学院</w:t>
            </w:r>
          </w:p>
        </w:tc>
        <w:tc>
          <w:tcPr>
            <w:tcW w:w="851" w:type="dxa"/>
            <w:vAlign w:val="center"/>
            <w:hideMark/>
          </w:tcPr>
          <w:p w14:paraId="58CF9EE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3010AE6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0B00A4F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2C5DDB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6BD6A51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64AD0AFB" w14:textId="77777777" w:rsidTr="00615FF9">
        <w:trPr>
          <w:trHeight w:val="439"/>
          <w:jc w:val="center"/>
        </w:trPr>
        <w:tc>
          <w:tcPr>
            <w:tcW w:w="3397" w:type="dxa"/>
            <w:vAlign w:val="center"/>
            <w:hideMark/>
          </w:tcPr>
          <w:p w14:paraId="1F40980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西京学院</w:t>
            </w:r>
          </w:p>
        </w:tc>
        <w:tc>
          <w:tcPr>
            <w:tcW w:w="851" w:type="dxa"/>
            <w:vAlign w:val="center"/>
            <w:hideMark/>
          </w:tcPr>
          <w:p w14:paraId="0C15BE5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3934732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2C32DE6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68A446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716FAF8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56D9FC1F" w14:textId="77777777" w:rsidTr="00615FF9">
        <w:trPr>
          <w:trHeight w:val="439"/>
          <w:jc w:val="center"/>
        </w:trPr>
        <w:tc>
          <w:tcPr>
            <w:tcW w:w="3397" w:type="dxa"/>
            <w:vAlign w:val="center"/>
            <w:hideMark/>
          </w:tcPr>
          <w:p w14:paraId="5D8B29A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西安思源学院</w:t>
            </w:r>
          </w:p>
        </w:tc>
        <w:tc>
          <w:tcPr>
            <w:tcW w:w="851" w:type="dxa"/>
            <w:vAlign w:val="center"/>
            <w:hideMark/>
          </w:tcPr>
          <w:p w14:paraId="3EC9F02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640E744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1990F5B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92FEA8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6E448CC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7BAC1B41" w14:textId="77777777" w:rsidTr="00615FF9">
        <w:trPr>
          <w:trHeight w:val="439"/>
          <w:jc w:val="center"/>
        </w:trPr>
        <w:tc>
          <w:tcPr>
            <w:tcW w:w="3397" w:type="dxa"/>
            <w:vAlign w:val="center"/>
            <w:hideMark/>
          </w:tcPr>
          <w:p w14:paraId="03AA09E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陕西国际商贸学院</w:t>
            </w:r>
          </w:p>
        </w:tc>
        <w:tc>
          <w:tcPr>
            <w:tcW w:w="851" w:type="dxa"/>
            <w:vAlign w:val="center"/>
            <w:hideMark/>
          </w:tcPr>
          <w:p w14:paraId="2D4AB83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2688D80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6AD4BFD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851" w:type="dxa"/>
            <w:vAlign w:val="center"/>
            <w:hideMark/>
          </w:tcPr>
          <w:p w14:paraId="7ED15F0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413725A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07B1748F" w14:textId="77777777" w:rsidTr="00615FF9">
        <w:trPr>
          <w:trHeight w:val="439"/>
          <w:jc w:val="center"/>
        </w:trPr>
        <w:tc>
          <w:tcPr>
            <w:tcW w:w="3397" w:type="dxa"/>
            <w:vAlign w:val="center"/>
            <w:hideMark/>
          </w:tcPr>
          <w:p w14:paraId="149E978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陕西服装工程学院</w:t>
            </w:r>
          </w:p>
        </w:tc>
        <w:tc>
          <w:tcPr>
            <w:tcW w:w="851" w:type="dxa"/>
            <w:vAlign w:val="center"/>
            <w:hideMark/>
          </w:tcPr>
          <w:p w14:paraId="23280D4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5291501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2BB9E47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157E4A8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28FCDCD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7AC11088" w14:textId="77777777" w:rsidTr="00615FF9">
        <w:trPr>
          <w:trHeight w:val="439"/>
          <w:jc w:val="center"/>
        </w:trPr>
        <w:tc>
          <w:tcPr>
            <w:tcW w:w="3397" w:type="dxa"/>
            <w:vAlign w:val="center"/>
            <w:hideMark/>
          </w:tcPr>
          <w:p w14:paraId="3DD151D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西安交通工程学院</w:t>
            </w:r>
          </w:p>
        </w:tc>
        <w:tc>
          <w:tcPr>
            <w:tcW w:w="851" w:type="dxa"/>
            <w:vAlign w:val="center"/>
            <w:hideMark/>
          </w:tcPr>
          <w:p w14:paraId="223E62C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4E61324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276" w:type="dxa"/>
            <w:vAlign w:val="center"/>
            <w:hideMark/>
          </w:tcPr>
          <w:p w14:paraId="01D3C06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3887EF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167AA96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781B3697" w14:textId="77777777" w:rsidTr="00615FF9">
        <w:trPr>
          <w:trHeight w:val="439"/>
          <w:jc w:val="center"/>
        </w:trPr>
        <w:tc>
          <w:tcPr>
            <w:tcW w:w="3397" w:type="dxa"/>
            <w:vAlign w:val="center"/>
            <w:hideMark/>
          </w:tcPr>
          <w:p w14:paraId="5BA41BE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西安明德理工学院</w:t>
            </w:r>
          </w:p>
        </w:tc>
        <w:tc>
          <w:tcPr>
            <w:tcW w:w="851" w:type="dxa"/>
            <w:vAlign w:val="center"/>
            <w:hideMark/>
          </w:tcPr>
          <w:p w14:paraId="41CE64E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260297F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4C8BA2B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3EEEA4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1F9D7EE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3BC88F05" w14:textId="77777777" w:rsidTr="00615FF9">
        <w:trPr>
          <w:trHeight w:val="439"/>
          <w:jc w:val="center"/>
        </w:trPr>
        <w:tc>
          <w:tcPr>
            <w:tcW w:w="3397" w:type="dxa"/>
            <w:vAlign w:val="center"/>
            <w:hideMark/>
          </w:tcPr>
          <w:p w14:paraId="470A3FA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西安工商学院</w:t>
            </w:r>
          </w:p>
        </w:tc>
        <w:tc>
          <w:tcPr>
            <w:tcW w:w="851" w:type="dxa"/>
            <w:vAlign w:val="center"/>
            <w:hideMark/>
          </w:tcPr>
          <w:p w14:paraId="6F38F32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76D551A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70AA1A8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8C99DE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79BBFC3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r>
      <w:tr w:rsidR="00DB4AAF" w:rsidRPr="00DB4AAF" w14:paraId="3F3D4190" w14:textId="77777777" w:rsidTr="00615FF9">
        <w:trPr>
          <w:trHeight w:val="439"/>
          <w:jc w:val="center"/>
        </w:trPr>
        <w:tc>
          <w:tcPr>
            <w:tcW w:w="3397" w:type="dxa"/>
            <w:vAlign w:val="center"/>
            <w:hideMark/>
          </w:tcPr>
          <w:p w14:paraId="18238B2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西安交通大学城市学院</w:t>
            </w:r>
          </w:p>
        </w:tc>
        <w:tc>
          <w:tcPr>
            <w:tcW w:w="851" w:type="dxa"/>
            <w:vAlign w:val="center"/>
            <w:hideMark/>
          </w:tcPr>
          <w:p w14:paraId="269E5D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246DBEF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2143F6D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760E87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6BC3526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r>
      <w:tr w:rsidR="00DB4AAF" w:rsidRPr="00DB4AAF" w14:paraId="481CA2A8" w14:textId="77777777" w:rsidTr="00615FF9">
        <w:trPr>
          <w:trHeight w:val="439"/>
          <w:jc w:val="center"/>
        </w:trPr>
        <w:tc>
          <w:tcPr>
            <w:tcW w:w="3397" w:type="dxa"/>
            <w:vAlign w:val="center"/>
            <w:hideMark/>
          </w:tcPr>
          <w:p w14:paraId="2C090CC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西北大学现代学院</w:t>
            </w:r>
          </w:p>
        </w:tc>
        <w:tc>
          <w:tcPr>
            <w:tcW w:w="851" w:type="dxa"/>
            <w:vAlign w:val="center"/>
            <w:hideMark/>
          </w:tcPr>
          <w:p w14:paraId="723CE5F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2550331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10C4CFE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9687C8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687E15F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78B31412" w14:textId="77777777" w:rsidTr="00615FF9">
        <w:trPr>
          <w:trHeight w:val="439"/>
          <w:jc w:val="center"/>
        </w:trPr>
        <w:tc>
          <w:tcPr>
            <w:tcW w:w="3397" w:type="dxa"/>
            <w:vAlign w:val="center"/>
            <w:hideMark/>
          </w:tcPr>
          <w:p w14:paraId="0D98D44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西安建筑科技大学华清学院</w:t>
            </w:r>
          </w:p>
        </w:tc>
        <w:tc>
          <w:tcPr>
            <w:tcW w:w="851" w:type="dxa"/>
            <w:vAlign w:val="center"/>
            <w:hideMark/>
          </w:tcPr>
          <w:p w14:paraId="3B14B26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240D415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2B9035E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567047C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2C7DFF2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49F13E7C" w14:textId="77777777" w:rsidTr="00615FF9">
        <w:trPr>
          <w:trHeight w:val="439"/>
          <w:jc w:val="center"/>
        </w:trPr>
        <w:tc>
          <w:tcPr>
            <w:tcW w:w="3397" w:type="dxa"/>
            <w:vAlign w:val="center"/>
            <w:hideMark/>
          </w:tcPr>
          <w:p w14:paraId="0915F59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陕西科技大学镐京学院</w:t>
            </w:r>
          </w:p>
        </w:tc>
        <w:tc>
          <w:tcPr>
            <w:tcW w:w="851" w:type="dxa"/>
            <w:vAlign w:val="center"/>
            <w:hideMark/>
          </w:tcPr>
          <w:p w14:paraId="2A7C8AA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06DF59B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276" w:type="dxa"/>
            <w:vAlign w:val="center"/>
            <w:hideMark/>
          </w:tcPr>
          <w:p w14:paraId="4180CA4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04DC934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c>
          <w:tcPr>
            <w:tcW w:w="1042" w:type="dxa"/>
            <w:vAlign w:val="center"/>
            <w:hideMark/>
          </w:tcPr>
          <w:p w14:paraId="1D0AFF4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2</w:t>
            </w:r>
          </w:p>
        </w:tc>
      </w:tr>
      <w:tr w:rsidR="00DB4AAF" w:rsidRPr="00DB4AAF" w14:paraId="5E51AE34" w14:textId="77777777" w:rsidTr="00615FF9">
        <w:trPr>
          <w:trHeight w:val="439"/>
          <w:jc w:val="center"/>
        </w:trPr>
        <w:tc>
          <w:tcPr>
            <w:tcW w:w="3397" w:type="dxa"/>
            <w:vAlign w:val="center"/>
            <w:hideMark/>
          </w:tcPr>
          <w:p w14:paraId="46F6EB2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延安大学西安创新学院</w:t>
            </w:r>
          </w:p>
        </w:tc>
        <w:tc>
          <w:tcPr>
            <w:tcW w:w="851" w:type="dxa"/>
            <w:vAlign w:val="center"/>
            <w:hideMark/>
          </w:tcPr>
          <w:p w14:paraId="09A7CAF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0521A45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76A9A1A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64AC330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3D2F656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r>
      <w:tr w:rsidR="00DB4AAF" w:rsidRPr="00DB4AAF" w14:paraId="0B719CE9" w14:textId="77777777" w:rsidTr="00615FF9">
        <w:trPr>
          <w:trHeight w:val="439"/>
          <w:jc w:val="center"/>
        </w:trPr>
        <w:tc>
          <w:tcPr>
            <w:tcW w:w="3397" w:type="dxa"/>
            <w:vAlign w:val="center"/>
            <w:hideMark/>
          </w:tcPr>
          <w:p w14:paraId="7E94EAE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lastRenderedPageBreak/>
              <w:t>西安财经学院行知学院</w:t>
            </w:r>
          </w:p>
        </w:tc>
        <w:tc>
          <w:tcPr>
            <w:tcW w:w="851" w:type="dxa"/>
            <w:vAlign w:val="center"/>
            <w:hideMark/>
          </w:tcPr>
          <w:p w14:paraId="3204EDA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021EB13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6E8204C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0CFEA9D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20C6F35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21BBDB04" w14:textId="77777777" w:rsidTr="00615FF9">
        <w:trPr>
          <w:trHeight w:val="439"/>
          <w:jc w:val="center"/>
        </w:trPr>
        <w:tc>
          <w:tcPr>
            <w:tcW w:w="3397" w:type="dxa"/>
            <w:vAlign w:val="center"/>
            <w:hideMark/>
          </w:tcPr>
          <w:p w14:paraId="209D3D6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西安科技大学高新学院</w:t>
            </w:r>
          </w:p>
        </w:tc>
        <w:tc>
          <w:tcPr>
            <w:tcW w:w="851" w:type="dxa"/>
            <w:vAlign w:val="center"/>
            <w:hideMark/>
          </w:tcPr>
          <w:p w14:paraId="4B48AEE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3E6B50C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276" w:type="dxa"/>
            <w:vAlign w:val="center"/>
            <w:hideMark/>
          </w:tcPr>
          <w:p w14:paraId="3607A3B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5E214647"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042" w:type="dxa"/>
            <w:vAlign w:val="center"/>
            <w:hideMark/>
          </w:tcPr>
          <w:p w14:paraId="3D91E99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3D2668C4" w14:textId="77777777" w:rsidTr="00615FF9">
        <w:trPr>
          <w:trHeight w:val="439"/>
          <w:jc w:val="center"/>
        </w:trPr>
        <w:tc>
          <w:tcPr>
            <w:tcW w:w="3397" w:type="dxa"/>
            <w:vAlign w:val="center"/>
            <w:hideMark/>
          </w:tcPr>
          <w:p w14:paraId="3ECDFE0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长安大学兴华学院</w:t>
            </w:r>
          </w:p>
        </w:tc>
        <w:tc>
          <w:tcPr>
            <w:tcW w:w="851" w:type="dxa"/>
            <w:vAlign w:val="center"/>
            <w:hideMark/>
          </w:tcPr>
          <w:p w14:paraId="7F96F04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5C8D24F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276" w:type="dxa"/>
            <w:vAlign w:val="center"/>
            <w:hideMark/>
          </w:tcPr>
          <w:p w14:paraId="2DD1038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68066E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1042" w:type="dxa"/>
            <w:vAlign w:val="center"/>
            <w:hideMark/>
          </w:tcPr>
          <w:p w14:paraId="46F842C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r>
      <w:tr w:rsidR="00DB4AAF" w:rsidRPr="00DB4AAF" w14:paraId="2B3A142D" w14:textId="77777777" w:rsidTr="00615FF9">
        <w:trPr>
          <w:trHeight w:val="439"/>
          <w:jc w:val="center"/>
        </w:trPr>
        <w:tc>
          <w:tcPr>
            <w:tcW w:w="3397" w:type="dxa"/>
            <w:vAlign w:val="center"/>
            <w:hideMark/>
          </w:tcPr>
          <w:p w14:paraId="058E01F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西安理工大学高科学院</w:t>
            </w:r>
          </w:p>
        </w:tc>
        <w:tc>
          <w:tcPr>
            <w:tcW w:w="851" w:type="dxa"/>
            <w:vAlign w:val="center"/>
            <w:hideMark/>
          </w:tcPr>
          <w:p w14:paraId="33ED531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4</w:t>
            </w:r>
          </w:p>
        </w:tc>
        <w:tc>
          <w:tcPr>
            <w:tcW w:w="1417" w:type="dxa"/>
            <w:vAlign w:val="center"/>
            <w:hideMark/>
          </w:tcPr>
          <w:p w14:paraId="329A743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6A689B3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4A18AE1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2FDC2311"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r>
      <w:tr w:rsidR="00DB4AAF" w:rsidRPr="00DB4AAF" w14:paraId="680FED2D" w14:textId="77777777" w:rsidTr="00615FF9">
        <w:trPr>
          <w:trHeight w:val="439"/>
          <w:jc w:val="center"/>
        </w:trPr>
        <w:tc>
          <w:tcPr>
            <w:tcW w:w="3397" w:type="dxa"/>
            <w:vAlign w:val="center"/>
            <w:hideMark/>
          </w:tcPr>
          <w:p w14:paraId="6E24C362"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空军军医大学</w:t>
            </w:r>
          </w:p>
        </w:tc>
        <w:tc>
          <w:tcPr>
            <w:tcW w:w="851" w:type="dxa"/>
            <w:vAlign w:val="center"/>
            <w:hideMark/>
          </w:tcPr>
          <w:p w14:paraId="136879E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2A19F4D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1276" w:type="dxa"/>
            <w:vAlign w:val="center"/>
            <w:hideMark/>
          </w:tcPr>
          <w:p w14:paraId="40D235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5B5354A3"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w:t>
            </w:r>
          </w:p>
        </w:tc>
        <w:tc>
          <w:tcPr>
            <w:tcW w:w="1042" w:type="dxa"/>
            <w:vAlign w:val="center"/>
            <w:hideMark/>
          </w:tcPr>
          <w:p w14:paraId="26E2DB9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9</w:t>
            </w:r>
          </w:p>
        </w:tc>
      </w:tr>
      <w:tr w:rsidR="00DB4AAF" w:rsidRPr="00DB4AAF" w14:paraId="1016694B" w14:textId="77777777" w:rsidTr="00615FF9">
        <w:trPr>
          <w:trHeight w:val="439"/>
          <w:jc w:val="center"/>
        </w:trPr>
        <w:tc>
          <w:tcPr>
            <w:tcW w:w="3397" w:type="dxa"/>
            <w:vAlign w:val="center"/>
            <w:hideMark/>
          </w:tcPr>
          <w:p w14:paraId="460ABAB4"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火箭军工程大学</w:t>
            </w:r>
          </w:p>
        </w:tc>
        <w:tc>
          <w:tcPr>
            <w:tcW w:w="851" w:type="dxa"/>
            <w:vAlign w:val="center"/>
            <w:hideMark/>
          </w:tcPr>
          <w:p w14:paraId="24A95FB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10C8A3A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276" w:type="dxa"/>
            <w:vAlign w:val="center"/>
            <w:hideMark/>
          </w:tcPr>
          <w:p w14:paraId="7C3BFB4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24241EC0"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042" w:type="dxa"/>
            <w:vAlign w:val="center"/>
            <w:hideMark/>
          </w:tcPr>
          <w:p w14:paraId="18BC6FB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7DDB136B" w14:textId="77777777" w:rsidTr="00615FF9">
        <w:trPr>
          <w:trHeight w:val="439"/>
          <w:jc w:val="center"/>
        </w:trPr>
        <w:tc>
          <w:tcPr>
            <w:tcW w:w="3397" w:type="dxa"/>
            <w:vAlign w:val="center"/>
            <w:hideMark/>
          </w:tcPr>
          <w:p w14:paraId="46D2235C"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空军工程大学</w:t>
            </w:r>
          </w:p>
        </w:tc>
        <w:tc>
          <w:tcPr>
            <w:tcW w:w="851" w:type="dxa"/>
            <w:vAlign w:val="center"/>
            <w:hideMark/>
          </w:tcPr>
          <w:p w14:paraId="06A3545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417" w:type="dxa"/>
            <w:vAlign w:val="center"/>
            <w:hideMark/>
          </w:tcPr>
          <w:p w14:paraId="42E7783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276" w:type="dxa"/>
            <w:vAlign w:val="center"/>
            <w:hideMark/>
          </w:tcPr>
          <w:p w14:paraId="44FC351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1A8E96E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10</w:t>
            </w:r>
          </w:p>
        </w:tc>
        <w:tc>
          <w:tcPr>
            <w:tcW w:w="1042" w:type="dxa"/>
            <w:vAlign w:val="center"/>
            <w:hideMark/>
          </w:tcPr>
          <w:p w14:paraId="6B3F7E3E"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r w:rsidR="00DB4AAF" w:rsidRPr="00DB4AAF" w14:paraId="27D6903B" w14:textId="77777777" w:rsidTr="00615FF9">
        <w:trPr>
          <w:trHeight w:val="439"/>
          <w:jc w:val="center"/>
        </w:trPr>
        <w:tc>
          <w:tcPr>
            <w:tcW w:w="3397" w:type="dxa"/>
            <w:vAlign w:val="center"/>
            <w:hideMark/>
          </w:tcPr>
          <w:p w14:paraId="5884FCA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陆军边海防学院</w:t>
            </w:r>
          </w:p>
        </w:tc>
        <w:tc>
          <w:tcPr>
            <w:tcW w:w="851" w:type="dxa"/>
            <w:vAlign w:val="center"/>
            <w:hideMark/>
          </w:tcPr>
          <w:p w14:paraId="00DDC4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56D8704B"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276" w:type="dxa"/>
            <w:vAlign w:val="center"/>
            <w:hideMark/>
          </w:tcPr>
          <w:p w14:paraId="4858CFED"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122DA4DF"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c>
          <w:tcPr>
            <w:tcW w:w="1042" w:type="dxa"/>
            <w:vAlign w:val="center"/>
            <w:hideMark/>
          </w:tcPr>
          <w:p w14:paraId="7C1AB675"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3</w:t>
            </w:r>
          </w:p>
        </w:tc>
      </w:tr>
      <w:tr w:rsidR="00DB4AAF" w:rsidRPr="00DB4AAF" w14:paraId="45785F16" w14:textId="77777777" w:rsidTr="00615FF9">
        <w:trPr>
          <w:trHeight w:val="410"/>
          <w:jc w:val="center"/>
        </w:trPr>
        <w:tc>
          <w:tcPr>
            <w:tcW w:w="3397" w:type="dxa"/>
            <w:vAlign w:val="center"/>
            <w:hideMark/>
          </w:tcPr>
          <w:p w14:paraId="6D67E64C" w14:textId="77777777" w:rsidR="00DB4AAF" w:rsidRPr="00126367" w:rsidRDefault="00DB4AAF" w:rsidP="00DB4AAF">
            <w:pPr>
              <w:widowControl/>
              <w:jc w:val="center"/>
              <w:rPr>
                <w:rFonts w:ascii="仿宋_GB2312" w:eastAsia="仿宋_GB2312"/>
                <w:color w:val="000000"/>
                <w:kern w:val="0"/>
                <w:sz w:val="24"/>
              </w:rPr>
            </w:pPr>
            <w:r w:rsidRPr="00126367">
              <w:rPr>
                <w:rFonts w:ascii="仿宋_GB2312" w:eastAsia="仿宋_GB2312" w:hint="eastAsia"/>
                <w:color w:val="000000"/>
                <w:kern w:val="0"/>
                <w:sz w:val="24"/>
              </w:rPr>
              <w:t>国防科技大学信息通信学院</w:t>
            </w:r>
          </w:p>
        </w:tc>
        <w:tc>
          <w:tcPr>
            <w:tcW w:w="851" w:type="dxa"/>
            <w:vAlign w:val="center"/>
            <w:hideMark/>
          </w:tcPr>
          <w:p w14:paraId="45FADAA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417" w:type="dxa"/>
            <w:vAlign w:val="center"/>
            <w:hideMark/>
          </w:tcPr>
          <w:p w14:paraId="43A35259"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276" w:type="dxa"/>
            <w:vAlign w:val="center"/>
            <w:hideMark/>
          </w:tcPr>
          <w:p w14:paraId="6B9AE8B6"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 xml:space="preserve">　</w:t>
            </w:r>
          </w:p>
        </w:tc>
        <w:tc>
          <w:tcPr>
            <w:tcW w:w="851" w:type="dxa"/>
            <w:vAlign w:val="center"/>
            <w:hideMark/>
          </w:tcPr>
          <w:p w14:paraId="30DE79CA"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6</w:t>
            </w:r>
          </w:p>
        </w:tc>
        <w:tc>
          <w:tcPr>
            <w:tcW w:w="1042" w:type="dxa"/>
            <w:vAlign w:val="center"/>
            <w:hideMark/>
          </w:tcPr>
          <w:p w14:paraId="61F314F8" w14:textId="77777777" w:rsidR="00DB4AAF" w:rsidRPr="00126367" w:rsidRDefault="00DB4AAF" w:rsidP="00DB4AAF">
            <w:pPr>
              <w:widowControl/>
              <w:jc w:val="center"/>
              <w:rPr>
                <w:rFonts w:ascii="仿宋_GB2312" w:eastAsia="仿宋_GB2312" w:hAnsi="宋体" w:cs="宋体"/>
                <w:color w:val="000000"/>
                <w:kern w:val="0"/>
                <w:sz w:val="24"/>
              </w:rPr>
            </w:pPr>
            <w:r w:rsidRPr="00126367">
              <w:rPr>
                <w:rFonts w:ascii="仿宋_GB2312" w:eastAsia="仿宋_GB2312" w:hAnsi="宋体" w:cs="宋体" w:hint="eastAsia"/>
                <w:color w:val="000000"/>
                <w:kern w:val="0"/>
                <w:sz w:val="24"/>
              </w:rPr>
              <w:t>0</w:t>
            </w:r>
          </w:p>
        </w:tc>
      </w:tr>
    </w:tbl>
    <w:p w14:paraId="4D60D932" w14:textId="7BD0A712" w:rsidR="00DB4AAF" w:rsidRDefault="00DB4AAF" w:rsidP="00AC7841"/>
    <w:p w14:paraId="0EA65F8B" w14:textId="1FAC10AB" w:rsidR="00126367" w:rsidRDefault="00126367" w:rsidP="00AC7841"/>
    <w:p w14:paraId="27083A4D" w14:textId="01B16F12" w:rsidR="00126367" w:rsidRDefault="00126367" w:rsidP="00AC7841"/>
    <w:p w14:paraId="0EFEC9E1" w14:textId="5F936307" w:rsidR="00126367" w:rsidRDefault="00126367" w:rsidP="00AC7841"/>
    <w:p w14:paraId="344AED6B" w14:textId="3982EE99" w:rsidR="00126367" w:rsidRDefault="00126367" w:rsidP="00AC7841"/>
    <w:p w14:paraId="6F083D6B" w14:textId="2A2929E8" w:rsidR="00126367" w:rsidRDefault="00126367" w:rsidP="00AC7841"/>
    <w:p w14:paraId="083982D3" w14:textId="215C8E74" w:rsidR="00126367" w:rsidRDefault="00126367" w:rsidP="00AC7841"/>
    <w:p w14:paraId="76D1BBA6" w14:textId="6718C264" w:rsidR="00126367" w:rsidRDefault="00126367" w:rsidP="00AC7841"/>
    <w:p w14:paraId="3BE67688" w14:textId="135E1115" w:rsidR="00126367" w:rsidRDefault="00126367" w:rsidP="00AC7841"/>
    <w:p w14:paraId="1AC205A8" w14:textId="205FCC42" w:rsidR="00126367" w:rsidRDefault="00126367" w:rsidP="00AC7841"/>
    <w:p w14:paraId="162BCBBB" w14:textId="293390EA" w:rsidR="00126367" w:rsidRDefault="00126367" w:rsidP="00AC7841"/>
    <w:p w14:paraId="3A4B1B87" w14:textId="6E6BDE8F" w:rsidR="00126367" w:rsidRDefault="00126367" w:rsidP="00AC7841"/>
    <w:p w14:paraId="3B460FF5" w14:textId="09DEF529" w:rsidR="00126367" w:rsidRDefault="00126367" w:rsidP="00AC7841"/>
    <w:p w14:paraId="496FE07D" w14:textId="6403F6E5" w:rsidR="00126367" w:rsidRDefault="00126367" w:rsidP="00AC7841"/>
    <w:p w14:paraId="0723A715" w14:textId="7DCD75B7" w:rsidR="00126367" w:rsidRDefault="00126367" w:rsidP="00AC7841"/>
    <w:p w14:paraId="4E29EA4F" w14:textId="390ECA37" w:rsidR="00126367" w:rsidRDefault="00126367" w:rsidP="00AC7841"/>
    <w:p w14:paraId="077080F1" w14:textId="020F52AE" w:rsidR="00126367" w:rsidRDefault="00126367" w:rsidP="00AC7841"/>
    <w:p w14:paraId="20E3885F" w14:textId="53F36FF7" w:rsidR="00126367" w:rsidRDefault="00126367" w:rsidP="00AC7841"/>
    <w:p w14:paraId="3D1B4434" w14:textId="5A1440D4" w:rsidR="00126367" w:rsidRDefault="00126367" w:rsidP="00AC7841"/>
    <w:p w14:paraId="5607D8DC" w14:textId="06175395" w:rsidR="00126367" w:rsidRDefault="00126367" w:rsidP="00AC7841"/>
    <w:p w14:paraId="47EE1E92" w14:textId="15179DA9" w:rsidR="00126367" w:rsidRDefault="00126367" w:rsidP="00AC7841"/>
    <w:p w14:paraId="46080EF9" w14:textId="3E33313C" w:rsidR="00126367" w:rsidRDefault="00126367" w:rsidP="00AC7841"/>
    <w:p w14:paraId="4CF4AF46" w14:textId="61F50085" w:rsidR="00126367" w:rsidRDefault="00126367" w:rsidP="00AC7841"/>
    <w:p w14:paraId="0F21E455" w14:textId="22414794" w:rsidR="00126367" w:rsidRDefault="00126367" w:rsidP="00AC7841"/>
    <w:p w14:paraId="3D63C32B" w14:textId="3743309F" w:rsidR="00126367" w:rsidRDefault="00126367" w:rsidP="00AC7841"/>
    <w:p w14:paraId="27AD2219" w14:textId="3801E6DC" w:rsidR="00126367" w:rsidRDefault="00126367" w:rsidP="00AC7841"/>
    <w:p w14:paraId="3C024E3A" w14:textId="3F7FEBC6" w:rsidR="00126367" w:rsidRDefault="00126367" w:rsidP="00AC7841"/>
    <w:p w14:paraId="19370E05" w14:textId="70218F49" w:rsidR="00126367" w:rsidRDefault="00126367" w:rsidP="00AC7841"/>
    <w:p w14:paraId="5282C992" w14:textId="3839438D" w:rsidR="00126367" w:rsidRPr="00126367" w:rsidRDefault="00126367" w:rsidP="00AC7841">
      <w:pPr>
        <w:rPr>
          <w:rFonts w:ascii="仿宋_GB2312" w:eastAsia="仿宋_GB2312"/>
          <w:sz w:val="32"/>
          <w:szCs w:val="32"/>
        </w:rPr>
      </w:pPr>
      <w:r w:rsidRPr="00126367">
        <w:rPr>
          <w:rFonts w:ascii="仿宋_GB2312" w:eastAsia="仿宋_GB2312" w:hint="eastAsia"/>
          <w:sz w:val="32"/>
          <w:szCs w:val="32"/>
        </w:rPr>
        <w:lastRenderedPageBreak/>
        <w:t>附件2</w:t>
      </w:r>
    </w:p>
    <w:p w14:paraId="0D7A5948" w14:textId="77777777" w:rsidR="00126367" w:rsidRPr="00126367" w:rsidRDefault="00126367" w:rsidP="00126367">
      <w:pPr>
        <w:adjustRightInd w:val="0"/>
        <w:snapToGrid w:val="0"/>
        <w:spacing w:line="560" w:lineRule="exact"/>
        <w:jc w:val="center"/>
        <w:rPr>
          <w:rFonts w:ascii="方正小标宋简体" w:eastAsia="方正小标宋简体" w:hAnsi="黑体" w:cs="宋体"/>
          <w:sz w:val="44"/>
          <w:szCs w:val="44"/>
        </w:rPr>
      </w:pPr>
      <w:r w:rsidRPr="00126367">
        <w:rPr>
          <w:rFonts w:ascii="方正小标宋简体" w:eastAsia="方正小标宋简体" w:hAnsi="黑体" w:cs="宋体" w:hint="eastAsia"/>
          <w:sz w:val="44"/>
          <w:szCs w:val="44"/>
        </w:rPr>
        <w:t>新文科研究与改革实践项目指南</w:t>
      </w:r>
    </w:p>
    <w:p w14:paraId="29BFC991" w14:textId="77777777" w:rsidR="00126367" w:rsidRPr="00126367" w:rsidRDefault="00126367" w:rsidP="00126367">
      <w:pPr>
        <w:adjustRightInd w:val="0"/>
        <w:snapToGrid w:val="0"/>
        <w:spacing w:line="560" w:lineRule="exact"/>
        <w:jc w:val="left"/>
        <w:rPr>
          <w:rFonts w:ascii="黑体" w:eastAsia="黑体" w:hAnsi="黑体" w:cs="宋体"/>
          <w:bCs/>
          <w:sz w:val="32"/>
          <w:szCs w:val="32"/>
        </w:rPr>
      </w:pPr>
    </w:p>
    <w:p w14:paraId="3DA4922C" w14:textId="77777777" w:rsidR="00126367" w:rsidRPr="00126367" w:rsidRDefault="00126367" w:rsidP="00126367">
      <w:pPr>
        <w:adjustRightInd w:val="0"/>
        <w:snapToGrid w:val="0"/>
        <w:spacing w:line="560" w:lineRule="exact"/>
        <w:ind w:rightChars="-27" w:right="-57" w:firstLineChars="200" w:firstLine="640"/>
        <w:jc w:val="left"/>
        <w:rPr>
          <w:rFonts w:ascii="黑体" w:eastAsia="黑体" w:hAnsi="黑体" w:cs="仿宋_GB2312"/>
          <w:sz w:val="32"/>
          <w:szCs w:val="32"/>
        </w:rPr>
      </w:pPr>
      <w:r w:rsidRPr="00126367">
        <w:rPr>
          <w:rFonts w:ascii="黑体" w:eastAsia="黑体" w:hAnsi="黑体" w:cs="仿宋_GB2312" w:hint="eastAsia"/>
          <w:sz w:val="32"/>
          <w:szCs w:val="32"/>
        </w:rPr>
        <w:t>一、新文科建设发展理念研究与实践</w:t>
      </w:r>
    </w:p>
    <w:p w14:paraId="6D887B4C"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1.新文科建设发展理念研究</w:t>
      </w:r>
    </w:p>
    <w:p w14:paraId="27EF003B"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课程思政建设，切实提升学生的政治认同、家国情怀、文化素养、法治意识、道德修养，培养担当民族复兴大任的新时代文科人才。</w:t>
      </w:r>
    </w:p>
    <w:p w14:paraId="4E252001" w14:textId="77777777" w:rsidR="0025063A" w:rsidRDefault="00126367" w:rsidP="0025063A">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仿宋" w:eastAsia="仿宋" w:hAnsi="仿宋" w:cs="仿宋_GB2312" w:hint="eastAsia"/>
          <w:b/>
          <w:bCs/>
          <w:sz w:val="32"/>
          <w:szCs w:val="32"/>
        </w:rPr>
        <w:t>预期成果：</w:t>
      </w:r>
      <w:r w:rsidRPr="00126367">
        <w:rPr>
          <w:rFonts w:ascii="仿宋" w:eastAsia="仿宋" w:hAnsi="仿宋" w:hint="eastAsia"/>
          <w:sz w:val="32"/>
          <w:szCs w:val="32"/>
        </w:rPr>
        <w:t>研究论文、研究报告、案例分析、政策建议等。</w:t>
      </w:r>
    </w:p>
    <w:p w14:paraId="766A2D2B" w14:textId="656E28EE" w:rsidR="00126367" w:rsidRPr="00126367" w:rsidRDefault="00126367" w:rsidP="0025063A">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楷体" w:eastAsia="楷体" w:hAnsi="楷体" w:cs="楷体" w:hint="eastAsia"/>
          <w:b/>
          <w:bCs/>
          <w:sz w:val="32"/>
          <w:szCs w:val="32"/>
        </w:rPr>
        <w:t>2.新文科建设改革与发展研究</w:t>
      </w:r>
    </w:p>
    <w:p w14:paraId="6253D144"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仿宋" w:eastAsia="仿宋" w:hAnsi="仿宋" w:cs="仿宋_GB2312" w:hint="eastAsia"/>
          <w:b/>
          <w:bCs/>
          <w:sz w:val="32"/>
          <w:szCs w:val="32"/>
        </w:rPr>
        <w:t>立项要点：</w:t>
      </w:r>
      <w:r w:rsidRPr="00126367">
        <w:rPr>
          <w:rFonts w:ascii="仿宋" w:eastAsia="仿宋" w:hAnsi="仿宋" w:hint="eastAsia"/>
          <w:sz w:val="32"/>
          <w:szCs w:val="32"/>
        </w:rPr>
        <w:t>系统总结文科教育发展和文科人才培养的历史经验，深入研究分析新文科建设面临的机遇和挑战，明确文科教育在整个高等教育中的新定位新功能。主动服务国家软实力提升和文化繁荣发展新需求，</w:t>
      </w:r>
      <w:r w:rsidRPr="00126367">
        <w:rPr>
          <w:rFonts w:ascii="仿宋" w:eastAsia="仿宋" w:hAnsi="仿宋" w:cs="仿宋_GB2312" w:hint="eastAsia"/>
          <w:sz w:val="32"/>
          <w:szCs w:val="32"/>
        </w:rPr>
        <w:t>尊重文科教育特点和文科人才成长规律，明确各专业类新文科建设的重点难点问题</w:t>
      </w:r>
      <w:r w:rsidRPr="00126367">
        <w:rPr>
          <w:rFonts w:ascii="仿宋" w:eastAsia="仿宋" w:hAnsi="仿宋" w:hint="eastAsia"/>
          <w:sz w:val="32"/>
          <w:szCs w:val="32"/>
        </w:rPr>
        <w:t>，研究提出各专业类新文科建设人才培养目标、知识能力素质要求及实现途径。研究高等文科教育发展与经济社会发展、新科技革命和</w:t>
      </w:r>
      <w:r w:rsidRPr="00126367">
        <w:rPr>
          <w:rFonts w:ascii="仿宋" w:eastAsia="仿宋" w:hAnsi="仿宋" w:hint="eastAsia"/>
          <w:sz w:val="32"/>
          <w:szCs w:val="32"/>
        </w:rPr>
        <w:lastRenderedPageBreak/>
        <w:t>产业变革间的互动规律和未来发展趋势，探索推进跨专业、跨学科门类交叉融合的有效路径。</w:t>
      </w:r>
    </w:p>
    <w:p w14:paraId="44900747"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sz w:val="32"/>
          <w:szCs w:val="32"/>
        </w:rPr>
      </w:pPr>
      <w:r w:rsidRPr="00126367">
        <w:rPr>
          <w:rFonts w:ascii="仿宋" w:eastAsia="仿宋" w:hAnsi="仿宋" w:hint="eastAsia"/>
          <w:b/>
          <w:bCs/>
          <w:sz w:val="32"/>
          <w:szCs w:val="32"/>
        </w:rPr>
        <w:t>预期成果：</w:t>
      </w:r>
      <w:r w:rsidRPr="00126367">
        <w:rPr>
          <w:rFonts w:ascii="仿宋" w:eastAsia="仿宋" w:hAnsi="仿宋" w:hint="eastAsia"/>
          <w:sz w:val="32"/>
          <w:szCs w:val="32"/>
        </w:rPr>
        <w:t>研究报告、政策建议、典型案例集等。</w:t>
      </w:r>
    </w:p>
    <w:p w14:paraId="66F0C250" w14:textId="77777777" w:rsid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3.新文科建设政策与支撑体系研究</w:t>
      </w:r>
    </w:p>
    <w:p w14:paraId="5217650D" w14:textId="4D6CEDEF"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仿宋_GB2312" w:hint="eastAsia"/>
          <w:b/>
          <w:bCs/>
          <w:kern w:val="0"/>
          <w:sz w:val="32"/>
          <w:szCs w:val="32"/>
        </w:rPr>
        <w:t>立项要点：</w:t>
      </w:r>
      <w:r w:rsidRPr="00126367">
        <w:rPr>
          <w:rFonts w:ascii="仿宋" w:eastAsia="仿宋" w:hAnsi="仿宋" w:cs="宋体" w:hint="eastAsia"/>
          <w:kern w:val="0"/>
          <w:sz w:val="32"/>
          <w:szCs w:val="32"/>
        </w:rPr>
        <w:t>调研分析综合类、文科类、理工农医类等不同类型高校文科教育建设发展情况，总结提炼推进新文科建设的经验做法，结合学科专业特点形成一批典型案例，为新文科建设分类发展贡献可借鉴的有效经验。</w:t>
      </w:r>
      <w:r w:rsidRPr="00126367">
        <w:rPr>
          <w:rFonts w:ascii="仿宋" w:eastAsia="仿宋" w:hAnsi="仿宋" w:cs="仿宋_GB2312" w:hint="eastAsia"/>
          <w:kern w:val="0"/>
          <w:sz w:val="32"/>
          <w:szCs w:val="32"/>
        </w:rPr>
        <w:t>坚持问题导向，</w:t>
      </w:r>
      <w:r w:rsidRPr="00126367">
        <w:rPr>
          <w:rFonts w:ascii="仿宋" w:eastAsia="仿宋" w:hAnsi="仿宋" w:cs="宋体" w:hint="eastAsia"/>
          <w:kern w:val="0"/>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14:paraId="668C73E5"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Helvetica"/>
          <w:sz w:val="32"/>
          <w:szCs w:val="32"/>
        </w:rPr>
      </w:pPr>
      <w:r w:rsidRPr="00126367">
        <w:rPr>
          <w:rFonts w:ascii="仿宋" w:eastAsia="仿宋" w:hAnsi="仿宋" w:hint="eastAsia"/>
          <w:b/>
          <w:sz w:val="32"/>
          <w:szCs w:val="32"/>
        </w:rPr>
        <w:t>预期成果：</w:t>
      </w:r>
      <w:r w:rsidRPr="00126367">
        <w:rPr>
          <w:rFonts w:ascii="仿宋" w:eastAsia="仿宋" w:hAnsi="仿宋" w:cs="Helvetica" w:hint="eastAsia"/>
          <w:sz w:val="32"/>
          <w:szCs w:val="32"/>
        </w:rPr>
        <w:t>调研报告、咨询报告、政策建议、典型案例等</w:t>
      </w:r>
      <w:r w:rsidRPr="00126367">
        <w:rPr>
          <w:rFonts w:ascii="仿宋" w:eastAsia="仿宋" w:hAnsi="仿宋" w:hint="eastAsia"/>
          <w:sz w:val="32"/>
          <w:szCs w:val="32"/>
        </w:rPr>
        <w:t>。</w:t>
      </w:r>
    </w:p>
    <w:p w14:paraId="3546FFAB" w14:textId="77777777" w:rsidR="00126367" w:rsidRPr="00126367" w:rsidRDefault="00126367" w:rsidP="00126367">
      <w:pPr>
        <w:adjustRightInd w:val="0"/>
        <w:snapToGrid w:val="0"/>
        <w:spacing w:line="560" w:lineRule="exact"/>
        <w:ind w:rightChars="-27" w:right="-57" w:firstLineChars="200" w:firstLine="640"/>
        <w:jc w:val="left"/>
        <w:rPr>
          <w:rFonts w:ascii="黑体" w:eastAsia="黑体" w:hAnsi="黑体" w:cs="仿宋_GB2312"/>
          <w:sz w:val="32"/>
          <w:szCs w:val="32"/>
        </w:rPr>
      </w:pPr>
      <w:r w:rsidRPr="00126367">
        <w:rPr>
          <w:rFonts w:ascii="黑体" w:eastAsia="黑体" w:hAnsi="黑体" w:cs="仿宋_GB2312" w:hint="eastAsia"/>
          <w:sz w:val="32"/>
          <w:szCs w:val="32"/>
        </w:rPr>
        <w:t>二、新文科专业优化研究与实践</w:t>
      </w:r>
    </w:p>
    <w:p w14:paraId="7FCB170A"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4.新时代文科专业结构优化研究与实践</w:t>
      </w:r>
    </w:p>
    <w:p w14:paraId="2D3FC542"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面向国家重大战略需要和经济社会发展新形势新要求，分行业开展人才需求调研，建立完善人才需求预测预警机制和学科专业动态调整机制，提出新文科人才培养引导性专业建议目录。</w:t>
      </w:r>
      <w:r w:rsidRPr="00126367">
        <w:rPr>
          <w:rFonts w:ascii="仿宋" w:eastAsia="仿宋" w:hAnsi="仿宋" w:hint="eastAsia"/>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14:paraId="027F3ABD"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仿宋" w:eastAsia="仿宋" w:hAnsi="仿宋" w:hint="eastAsia"/>
          <w:b/>
          <w:sz w:val="32"/>
          <w:szCs w:val="32"/>
        </w:rPr>
        <w:lastRenderedPageBreak/>
        <w:t>预期成果：</w:t>
      </w:r>
      <w:r w:rsidRPr="00126367">
        <w:rPr>
          <w:rFonts w:ascii="仿宋" w:eastAsia="仿宋" w:hAnsi="仿宋" w:hint="eastAsia"/>
          <w:bCs/>
          <w:sz w:val="32"/>
          <w:szCs w:val="32"/>
        </w:rPr>
        <w:t>人才需求</w:t>
      </w:r>
      <w:r w:rsidRPr="00126367">
        <w:rPr>
          <w:rFonts w:ascii="仿宋" w:eastAsia="仿宋" w:hAnsi="仿宋" w:hint="eastAsia"/>
          <w:sz w:val="32"/>
          <w:szCs w:val="32"/>
        </w:rPr>
        <w:t>调研报告、重点领域人才培养政策建议、</w:t>
      </w:r>
      <w:r w:rsidRPr="00126367">
        <w:rPr>
          <w:rFonts w:ascii="仿宋" w:eastAsia="仿宋" w:hAnsi="仿宋" w:cs="宋体" w:hint="eastAsia"/>
          <w:sz w:val="32"/>
          <w:szCs w:val="32"/>
        </w:rPr>
        <w:t>新文科人才培养引导性专业建议目录、</w:t>
      </w:r>
      <w:r w:rsidRPr="00126367">
        <w:rPr>
          <w:rFonts w:ascii="仿宋" w:eastAsia="仿宋" w:hAnsi="仿宋" w:hint="eastAsia"/>
          <w:sz w:val="32"/>
          <w:szCs w:val="32"/>
        </w:rPr>
        <w:t>文科专业改革案例等。</w:t>
      </w:r>
    </w:p>
    <w:p w14:paraId="65FD1C41"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5.原有文科专业改造提升改革与实践</w:t>
      </w:r>
    </w:p>
    <w:p w14:paraId="3A31E147"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sidRPr="00126367">
        <w:rPr>
          <w:rFonts w:ascii="仿宋" w:eastAsia="仿宋" w:hAnsi="仿宋" w:cs="宋体" w:hint="eastAsia"/>
          <w:sz w:val="32"/>
          <w:szCs w:val="32"/>
        </w:rPr>
        <w:t>推动文科人才培养与教学研究范式的创新，促进文科与理工农医的深度交叉融合，推动专业知识体系和能力要求的更新，探索原有文科专业内涵提升、改造升级的实施路径。</w:t>
      </w:r>
    </w:p>
    <w:p w14:paraId="269C2E58"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仿宋_GB2312"/>
          <w:sz w:val="32"/>
          <w:szCs w:val="32"/>
        </w:rPr>
      </w:pPr>
      <w:r w:rsidRPr="00126367">
        <w:rPr>
          <w:rFonts w:ascii="仿宋" w:eastAsia="仿宋" w:hAnsi="仿宋" w:cs="宋体" w:hint="eastAsia"/>
          <w:b/>
          <w:bCs/>
          <w:sz w:val="32"/>
          <w:szCs w:val="32"/>
        </w:rPr>
        <w:t>预期成果：</w:t>
      </w:r>
      <w:r w:rsidRPr="00126367">
        <w:rPr>
          <w:rFonts w:ascii="仿宋" w:eastAsia="仿宋" w:hAnsi="仿宋" w:cs="宋体" w:hint="eastAsia"/>
          <w:sz w:val="32"/>
          <w:szCs w:val="32"/>
        </w:rPr>
        <w:t>国家级和省级文科类“一流专业”、原有文科专业人才培养改革方案等。</w:t>
      </w:r>
    </w:p>
    <w:p w14:paraId="50AABFBB"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6.新兴文科专业建设探索与实践</w:t>
      </w:r>
    </w:p>
    <w:p w14:paraId="418A5A00" w14:textId="77777777" w:rsidR="00126367" w:rsidRPr="00126367" w:rsidRDefault="00126367" w:rsidP="00126367">
      <w:pPr>
        <w:tabs>
          <w:tab w:val="left" w:pos="8080"/>
        </w:tabs>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p>
    <w:p w14:paraId="73AB8F82"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新兴文科专业设置论证报告、新兴文科专业建设和人才培养方案等。</w:t>
      </w:r>
    </w:p>
    <w:p w14:paraId="17AD6271"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7.新文科课程体系和教材体系建设实践</w:t>
      </w:r>
    </w:p>
    <w:p w14:paraId="71A65866"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sz w:val="32"/>
          <w:szCs w:val="32"/>
        </w:rPr>
      </w:pPr>
      <w:r w:rsidRPr="00126367">
        <w:rPr>
          <w:rFonts w:ascii="仿宋" w:eastAsia="仿宋" w:hAnsi="仿宋" w:cs="宋体" w:hint="eastAsia"/>
          <w:b/>
          <w:bCs/>
          <w:sz w:val="32"/>
          <w:szCs w:val="32"/>
        </w:rPr>
        <w:lastRenderedPageBreak/>
        <w:t>立项要点：</w:t>
      </w:r>
      <w:r w:rsidRPr="00126367">
        <w:rPr>
          <w:rFonts w:ascii="仿宋" w:eastAsia="仿宋" w:hAnsi="仿宋" w:cs="宋体" w:hint="eastAsia"/>
          <w:sz w:val="32"/>
          <w:szCs w:val="32"/>
        </w:rPr>
        <w:t>着眼</w:t>
      </w:r>
      <w:r w:rsidRPr="00126367">
        <w:rPr>
          <w:rFonts w:ascii="仿宋" w:eastAsia="仿宋" w:hAnsi="仿宋" w:hint="eastAsia"/>
          <w:sz w:val="32"/>
          <w:szCs w:val="32"/>
        </w:rPr>
        <w:t>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课程思政建设案例及案例库，开展中国特色新文科教材的国际推介。</w:t>
      </w:r>
    </w:p>
    <w:p w14:paraId="159A289C" w14:textId="77777777" w:rsidR="00126367" w:rsidRPr="00126367" w:rsidRDefault="00126367" w:rsidP="00126367">
      <w:pPr>
        <w:spacing w:line="560" w:lineRule="exact"/>
        <w:rPr>
          <w:rFonts w:ascii="黑体" w:eastAsia="黑体" w:hAnsi="黑体" w:cs="仿宋_GB2312"/>
          <w:sz w:val="32"/>
          <w:szCs w:val="32"/>
        </w:rPr>
      </w:pPr>
      <w:r w:rsidRPr="00126367">
        <w:rPr>
          <w:rFonts w:ascii="仿宋" w:eastAsia="仿宋" w:hAnsi="仿宋" w:hint="eastAsia"/>
          <w:b/>
          <w:bCs/>
          <w:sz w:val="32"/>
          <w:szCs w:val="32"/>
        </w:rPr>
        <w:t xml:space="preserve">    预期成果：</w:t>
      </w:r>
      <w:r w:rsidRPr="00126367">
        <w:rPr>
          <w:rFonts w:ascii="仿宋" w:eastAsia="仿宋" w:hAnsi="仿宋" w:hint="eastAsia"/>
          <w:sz w:val="32"/>
          <w:szCs w:val="32"/>
        </w:rPr>
        <w:t>国家级和省级文科“一流课程”、高校课程体系改革方案、高质量文科教材、课程教学案例及案例库等。</w:t>
      </w:r>
    </w:p>
    <w:p w14:paraId="56149D58" w14:textId="77777777" w:rsidR="00126367" w:rsidRPr="00126367" w:rsidRDefault="00126367" w:rsidP="00126367">
      <w:pPr>
        <w:adjustRightInd w:val="0"/>
        <w:snapToGrid w:val="0"/>
        <w:spacing w:line="560" w:lineRule="exact"/>
        <w:ind w:rightChars="-27" w:right="-57" w:firstLineChars="200" w:firstLine="640"/>
        <w:jc w:val="left"/>
        <w:rPr>
          <w:rFonts w:ascii="黑体" w:eastAsia="黑体" w:hAnsi="黑体" w:cs="仿宋_GB2312"/>
          <w:sz w:val="32"/>
          <w:szCs w:val="32"/>
        </w:rPr>
      </w:pPr>
      <w:r w:rsidRPr="00126367">
        <w:rPr>
          <w:rFonts w:ascii="黑体" w:eastAsia="黑体" w:hAnsi="黑体" w:cs="仿宋_GB2312" w:hint="eastAsia"/>
          <w:sz w:val="32"/>
          <w:szCs w:val="32"/>
        </w:rPr>
        <w:t>三、新文科人才培养模式改革研究与实践</w:t>
      </w:r>
    </w:p>
    <w:p w14:paraId="6FE52D68"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8.基础学科拔尖创新人才培养创新与实践</w:t>
      </w:r>
    </w:p>
    <w:p w14:paraId="460BD2F6"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14:paraId="4EA8FBA9"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文科基础学科拔尖学生培养基地、人才培养模式、培养方案、课程体系、管理机制及典型案例等。</w:t>
      </w:r>
    </w:p>
    <w:p w14:paraId="43CB697F"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9.政产学研协同育人机制创新与实践</w:t>
      </w:r>
    </w:p>
    <w:p w14:paraId="6D9B0493"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hint="eastAsia"/>
          <w:b/>
          <w:sz w:val="32"/>
          <w:szCs w:val="32"/>
        </w:rPr>
        <w:t>立项要点：</w:t>
      </w:r>
      <w:r w:rsidRPr="00126367">
        <w:rPr>
          <w:rFonts w:ascii="仿宋" w:eastAsia="仿宋" w:hAnsi="仿宋" w:hint="eastAsia"/>
          <w:sz w:val="32"/>
          <w:szCs w:val="32"/>
        </w:rPr>
        <w:t>调研分析各学科专业政产学研协同育人机制的</w:t>
      </w:r>
      <w:r w:rsidRPr="00126367">
        <w:rPr>
          <w:rFonts w:ascii="仿宋" w:eastAsia="仿宋" w:hAnsi="仿宋" w:hint="eastAsia"/>
          <w:sz w:val="32"/>
          <w:szCs w:val="32"/>
        </w:rPr>
        <w:lastRenderedPageBreak/>
        <w:t>现状与问题，结合国家战略和相关行业发展新需求，推动育人要素与创新资源共享互动，建立健全高校与有关部门、科研院所、行业企业协同培养新时代文科人才的新机制。</w:t>
      </w:r>
    </w:p>
    <w:p w14:paraId="6F0B7AA1"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sz w:val="32"/>
          <w:szCs w:val="32"/>
        </w:rPr>
      </w:pPr>
      <w:r w:rsidRPr="00126367">
        <w:rPr>
          <w:rFonts w:ascii="仿宋" w:eastAsia="仿宋" w:hAnsi="仿宋" w:hint="eastAsia"/>
          <w:b/>
          <w:sz w:val="32"/>
          <w:szCs w:val="32"/>
        </w:rPr>
        <w:t>预期成果：</w:t>
      </w:r>
      <w:r w:rsidRPr="00126367">
        <w:rPr>
          <w:rFonts w:ascii="仿宋" w:eastAsia="仿宋" w:hAnsi="仿宋" w:cs="宋体" w:hint="eastAsia"/>
          <w:sz w:val="32"/>
          <w:szCs w:val="32"/>
        </w:rPr>
        <w:t>政产学研协同育人有效运行机制和模式、典型案例等。</w:t>
      </w:r>
    </w:p>
    <w:p w14:paraId="266C5CD0"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10.文科复合型人才培养创新与实践</w:t>
      </w:r>
    </w:p>
    <w:p w14:paraId="263167D0"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b/>
          <w:bCs/>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根据新技术和新产业发展趋势，促进学科交叉融合和跨界整合，研究探索跨学科、跨专业的文科教育组织模式。调研高校主辅修学士学位、双学士学位、联合学士学位、</w:t>
      </w:r>
      <w:r w:rsidRPr="00126367">
        <w:rPr>
          <w:rFonts w:ascii="仿宋" w:eastAsia="仿宋" w:hAnsi="仿宋" w:cs="宋体" w:hint="eastAsia"/>
          <w:sz w:val="32"/>
          <w:szCs w:val="32"/>
        </w:rPr>
        <w:t>微专业</w:t>
      </w:r>
      <w:r w:rsidRPr="00126367">
        <w:rPr>
          <w:rFonts w:ascii="仿宋" w:eastAsia="仿宋" w:hAnsi="仿宋" w:cs="仿宋_GB2312" w:hint="eastAsia"/>
          <w:sz w:val="32"/>
          <w:szCs w:val="32"/>
        </w:rPr>
        <w:t>等培养项目的实施情况，深入</w:t>
      </w:r>
      <w:r w:rsidRPr="00126367">
        <w:rPr>
          <w:rFonts w:ascii="仿宋" w:eastAsia="仿宋" w:hAnsi="仿宋" w:cs="宋体" w:hint="eastAsia"/>
          <w:sz w:val="32"/>
          <w:szCs w:val="32"/>
        </w:rPr>
        <w:t>研究书院制、学部制等复合型人才培养的模式，提出有利于复合型文科人才培养的工作机制、课程整合方案等。</w:t>
      </w:r>
    </w:p>
    <w:p w14:paraId="50685EA5"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sz w:val="32"/>
          <w:szCs w:val="32"/>
        </w:rPr>
      </w:pPr>
      <w:r w:rsidRPr="00126367">
        <w:rPr>
          <w:rFonts w:ascii="仿宋" w:eastAsia="仿宋" w:hAnsi="仿宋" w:cs="宋体" w:hint="eastAsia"/>
          <w:b/>
          <w:bCs/>
          <w:sz w:val="32"/>
          <w:szCs w:val="32"/>
        </w:rPr>
        <w:t>预期成果：</w:t>
      </w:r>
      <w:r w:rsidRPr="00126367">
        <w:rPr>
          <w:rFonts w:ascii="仿宋" w:eastAsia="仿宋" w:hAnsi="仿宋" w:cs="宋体" w:hint="eastAsia"/>
          <w:sz w:val="32"/>
          <w:szCs w:val="32"/>
        </w:rPr>
        <w:t>学科专业交叉的教学组织模式、管理模式及改革实施方案等。</w:t>
      </w:r>
    </w:p>
    <w:p w14:paraId="4F03AFBD"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11.高素质涉外人才培养创新与实践</w:t>
      </w:r>
    </w:p>
    <w:p w14:paraId="5B79D0A8"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sz w:val="32"/>
          <w:szCs w:val="32"/>
        </w:rPr>
      </w:pPr>
      <w:r w:rsidRPr="00126367">
        <w:rPr>
          <w:rFonts w:ascii="仿宋" w:eastAsia="仿宋" w:hAnsi="仿宋" w:cs="宋体" w:hint="eastAsia"/>
          <w:b/>
          <w:bCs/>
          <w:sz w:val="32"/>
          <w:szCs w:val="32"/>
        </w:rPr>
        <w:t>立项要点：</w:t>
      </w:r>
      <w:r w:rsidRPr="00126367">
        <w:rPr>
          <w:rFonts w:ascii="仿宋" w:eastAsia="仿宋" w:hAnsi="仿宋" w:cs="宋体" w:hint="eastAsia"/>
          <w:sz w:val="32"/>
          <w:szCs w:val="32"/>
        </w:rPr>
        <w:t>主动服务中华文化“走出去”战略、“一带一路”建设和人类命运共同体建设，围绕提升人文素养、跨文化能力、复语能力等，加强课程体系整体设计，探索“专业+外语”培养模式，培养“一精多会、一专多能”的高素质国际化复合型人才。</w:t>
      </w:r>
    </w:p>
    <w:p w14:paraId="6B46A58E"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宋体"/>
          <w:sz w:val="32"/>
          <w:szCs w:val="32"/>
        </w:rPr>
      </w:pPr>
      <w:r w:rsidRPr="00126367">
        <w:rPr>
          <w:rFonts w:ascii="仿宋" w:eastAsia="仿宋" w:hAnsi="仿宋" w:cs="宋体" w:hint="eastAsia"/>
          <w:b/>
          <w:bCs/>
          <w:sz w:val="32"/>
          <w:szCs w:val="32"/>
        </w:rPr>
        <w:t>预期成果：</w:t>
      </w:r>
      <w:r w:rsidRPr="00126367">
        <w:rPr>
          <w:rFonts w:ascii="仿宋" w:eastAsia="仿宋" w:hAnsi="仿宋" w:cs="宋体" w:hint="eastAsia"/>
          <w:sz w:val="32"/>
          <w:szCs w:val="32"/>
        </w:rPr>
        <w:t>专业建设方案、人才培养模式总结、高质量课程与教材等。</w:t>
      </w:r>
    </w:p>
    <w:p w14:paraId="104A2157"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12.新文科创新创业教育与实践</w:t>
      </w:r>
    </w:p>
    <w:p w14:paraId="79A1CB4E" w14:textId="77777777" w:rsidR="00126367" w:rsidRPr="006214B0" w:rsidRDefault="00126367" w:rsidP="006214B0">
      <w:pPr>
        <w:spacing w:line="560" w:lineRule="exact"/>
        <w:ind w:firstLineChars="200" w:firstLine="643"/>
        <w:rPr>
          <w:rFonts w:ascii="仿宋" w:eastAsia="仿宋" w:hAnsi="仿宋" w:cs="仿宋_GB2312"/>
          <w:sz w:val="32"/>
          <w:szCs w:val="32"/>
        </w:rPr>
      </w:pPr>
      <w:r w:rsidRPr="00126367">
        <w:rPr>
          <w:rFonts w:ascii="仿宋" w:eastAsia="仿宋" w:hAnsi="仿宋" w:cs="宋体" w:hint="eastAsia"/>
          <w:b/>
          <w:bCs/>
          <w:kern w:val="0"/>
          <w:sz w:val="32"/>
          <w:szCs w:val="32"/>
        </w:rPr>
        <w:lastRenderedPageBreak/>
        <w:t>立项要点：</w:t>
      </w:r>
      <w:r w:rsidRPr="00126367">
        <w:rPr>
          <w:rFonts w:ascii="仿宋" w:eastAsia="仿宋" w:hAnsi="仿宋" w:cs="宋体" w:hint="eastAsia"/>
          <w:kern w:val="0"/>
          <w:sz w:val="32"/>
          <w:szCs w:val="32"/>
        </w:rPr>
        <w:t>面向全体文科学生，探索完善文科创新创业教育体系，推进创新创业教育与专业教育深度融合，开发文科特色创新创业教育课程，推进分类培养和特色化培养模式改革。推动建设产教融合创新创业教育实践基地、专兼职创新创业师资</w:t>
      </w:r>
      <w:r w:rsidRPr="00126367">
        <w:rPr>
          <w:rFonts w:ascii="仿宋" w:eastAsia="仿宋" w:hAnsi="仿宋" w:cs="仿宋_GB2312" w:hint="eastAsia"/>
          <w:sz w:val="32"/>
          <w:szCs w:val="32"/>
        </w:rPr>
        <w:t>队伍，推动以“敢闯会创”为核心的人才培养范式改革，促进学生创新创业能力和综合素养提升。</w:t>
      </w:r>
    </w:p>
    <w:p w14:paraId="54D69208" w14:textId="46AD18EB" w:rsidR="00126367" w:rsidRPr="006214B0" w:rsidRDefault="00126367" w:rsidP="006214B0">
      <w:pPr>
        <w:spacing w:line="560" w:lineRule="exact"/>
        <w:ind w:firstLineChars="200" w:firstLine="643"/>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文科创新创业教育实践体系和典型案例、创新创业教育实践平台等。</w:t>
      </w:r>
    </w:p>
    <w:p w14:paraId="3EBAEBDC" w14:textId="2CBC74B8" w:rsidR="00126367" w:rsidRPr="00126367" w:rsidRDefault="00126367" w:rsidP="006214B0">
      <w:pPr>
        <w:spacing w:line="560" w:lineRule="exact"/>
        <w:ind w:firstLineChars="200" w:firstLine="640"/>
        <w:rPr>
          <w:rFonts w:ascii="黑体" w:eastAsia="黑体" w:hAnsi="黑体"/>
          <w:sz w:val="32"/>
          <w:szCs w:val="32"/>
        </w:rPr>
      </w:pPr>
      <w:r w:rsidRPr="00126367">
        <w:rPr>
          <w:rFonts w:ascii="黑体" w:eastAsia="黑体" w:hAnsi="黑体" w:hint="eastAsia"/>
          <w:sz w:val="32"/>
          <w:szCs w:val="32"/>
        </w:rPr>
        <w:t>四、重点领域分类推进研究与实践</w:t>
      </w:r>
    </w:p>
    <w:p w14:paraId="23F73F86" w14:textId="77777777" w:rsidR="00126367" w:rsidRPr="00126367" w:rsidRDefault="00126367" w:rsidP="006214B0">
      <w:pPr>
        <w:spacing w:line="560" w:lineRule="exact"/>
        <w:ind w:firstLineChars="200" w:firstLine="643"/>
        <w:rPr>
          <w:rFonts w:ascii="仿宋" w:eastAsia="仿宋" w:hAnsi="仿宋"/>
          <w:b/>
          <w:bCs/>
          <w:sz w:val="32"/>
          <w:szCs w:val="32"/>
        </w:rPr>
      </w:pPr>
      <w:r w:rsidRPr="00126367">
        <w:rPr>
          <w:rFonts w:ascii="仿宋" w:eastAsia="仿宋" w:hAnsi="仿宋" w:hint="eastAsia"/>
          <w:b/>
          <w:bCs/>
          <w:sz w:val="32"/>
          <w:szCs w:val="32"/>
        </w:rPr>
        <w:t>13.文史哲领域新文科建设实践</w:t>
      </w:r>
    </w:p>
    <w:p w14:paraId="5F4CC108" w14:textId="77777777" w:rsidR="00126367" w:rsidRPr="00126367" w:rsidRDefault="00126367" w:rsidP="006214B0">
      <w:pPr>
        <w:spacing w:line="560" w:lineRule="exact"/>
        <w:ind w:firstLineChars="200" w:firstLine="643"/>
        <w:rPr>
          <w:rFonts w:ascii="仿宋" w:eastAsia="仿宋" w:hAnsi="仿宋" w:cs="仿宋_GB2312"/>
          <w:sz w:val="32"/>
          <w:szCs w:val="32"/>
        </w:rPr>
      </w:pPr>
      <w:r w:rsidRPr="00126367">
        <w:rPr>
          <w:rFonts w:ascii="仿宋" w:eastAsia="仿宋" w:hAnsi="仿宋" w:hint="eastAsia"/>
          <w:b/>
          <w:bCs/>
          <w:sz w:val="32"/>
          <w:szCs w:val="32"/>
        </w:rPr>
        <w:t>立项要点：</w:t>
      </w:r>
      <w:r w:rsidRPr="00126367">
        <w:rPr>
          <w:rFonts w:ascii="仿宋" w:eastAsia="仿宋" w:hAnsi="仿宋" w:cs="仿宋_GB2312" w:hint="eastAsia"/>
          <w:sz w:val="32"/>
          <w:szCs w:val="32"/>
        </w:rPr>
        <w:t>夯实基础学科，推进文史哲之间、文史哲与其他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14:paraId="1E964971"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专业建设方案、人才培养方案、课程体系、跨学科课程建设等。</w:t>
      </w:r>
    </w:p>
    <w:p w14:paraId="068C3F5C"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14.经管法领域新文科建设实践</w:t>
      </w:r>
    </w:p>
    <w:p w14:paraId="4D674E97"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适应新科技革命所带来的新经济业态、新生活方式、新运营模式的需要，综合运用大数据、人工智能等信息技术对经管法专业在人才培养理念、模式、内容及手段进行升级改造。挖掘中国改革开放和现代化建设的伟大实践，构建中国特色社会</w:t>
      </w:r>
      <w:r w:rsidRPr="00126367">
        <w:rPr>
          <w:rFonts w:ascii="仿宋" w:eastAsia="仿宋" w:hAnsi="仿宋" w:cs="仿宋_GB2312" w:hint="eastAsia"/>
          <w:sz w:val="32"/>
          <w:szCs w:val="32"/>
        </w:rPr>
        <w:lastRenderedPageBreak/>
        <w:t>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14:paraId="0F3ECA1B"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专业建设方案、人才培养方案、课程体系、跨学科课程建设、经管法本土化教材等。</w:t>
      </w:r>
    </w:p>
    <w:p w14:paraId="76DC19B7"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15.教育学领域新文科建设实践</w:t>
      </w:r>
    </w:p>
    <w:p w14:paraId="74D36C40"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立项要点：</w:t>
      </w:r>
      <w:r w:rsidRPr="00126367">
        <w:rPr>
          <w:rFonts w:ascii="仿宋" w:eastAsia="仿宋" w:hAnsi="仿宋" w:cs="仿宋_GB2312" w:hint="eastAsia"/>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p>
    <w:p w14:paraId="6DECCD4E"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中国特色社会主义教育理论体系研究报告、专业建设方案、教学方法和教学模式改革案例等。</w:t>
      </w:r>
    </w:p>
    <w:p w14:paraId="149A9C28" w14:textId="77777777" w:rsidR="001E0525" w:rsidRDefault="00126367" w:rsidP="001E0525">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16.艺术学领域新文科建设实践</w:t>
      </w:r>
    </w:p>
    <w:p w14:paraId="31E42BDD" w14:textId="17AAF58B" w:rsidR="00126367" w:rsidRPr="00126367" w:rsidRDefault="00126367" w:rsidP="001E0525">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仿宋_GB2312" w:hint="eastAsia"/>
          <w:b/>
          <w:bCs/>
          <w:sz w:val="32"/>
          <w:szCs w:val="32"/>
        </w:rPr>
        <w:lastRenderedPageBreak/>
        <w:t>立项要点：</w:t>
      </w:r>
      <w:r w:rsidRPr="00126367">
        <w:rPr>
          <w:rFonts w:ascii="仿宋" w:eastAsia="仿宋" w:hAnsi="仿宋" w:cs="仿宋_GB2312" w:hint="eastAsia"/>
          <w:sz w:val="32"/>
          <w:szCs w:val="32"/>
        </w:rPr>
        <w:t>深入分析应对技术变革和产业革命对艺术教育面临的挑战，总结艺术教育与科技有机融合的典型经验。</w:t>
      </w:r>
      <w:r w:rsidRPr="00126367">
        <w:rPr>
          <w:rFonts w:ascii="仿宋" w:eastAsia="仿宋" w:hAnsi="仿宋" w:hint="eastAsia"/>
          <w:sz w:val="32"/>
          <w:szCs w:val="32"/>
        </w:rPr>
        <w:t>调研分析行业市场需求，特别关注文化科技融合、文化创业等产业新需求新变化，预测相关产业人才需求，优化艺术门类专业结构和人才培养体系。</w:t>
      </w:r>
      <w:r w:rsidRPr="00126367">
        <w:rPr>
          <w:rFonts w:ascii="仿宋" w:eastAsia="仿宋" w:hAnsi="仿宋" w:cs="仿宋_GB2312" w:hint="eastAsia"/>
          <w:sz w:val="32"/>
          <w:szCs w:val="32"/>
        </w:rPr>
        <w:t>整体设计、整合优化艺术学课程与教材体系，开展多学科交叉融合的专业课程体系建设研究。</w:t>
      </w:r>
    </w:p>
    <w:p w14:paraId="19739601" w14:textId="77777777" w:rsidR="00126367" w:rsidRPr="00126367" w:rsidRDefault="00126367" w:rsidP="00126367">
      <w:pPr>
        <w:adjustRightInd w:val="0"/>
        <w:snapToGrid w:val="0"/>
        <w:spacing w:line="560" w:lineRule="exact"/>
        <w:ind w:rightChars="-27" w:right="-57" w:firstLineChars="200" w:firstLine="643"/>
        <w:jc w:val="left"/>
        <w:rPr>
          <w:rFonts w:ascii="仿宋" w:eastAsia="仿宋" w:hAnsi="仿宋" w:cs="仿宋_GB2312"/>
          <w:sz w:val="32"/>
          <w:szCs w:val="32"/>
        </w:rPr>
      </w:pPr>
      <w:r w:rsidRPr="00126367">
        <w:rPr>
          <w:rFonts w:ascii="仿宋" w:eastAsia="仿宋" w:hAnsi="仿宋" w:cs="仿宋_GB2312" w:hint="eastAsia"/>
          <w:b/>
          <w:bCs/>
          <w:sz w:val="32"/>
          <w:szCs w:val="32"/>
        </w:rPr>
        <w:t>预期成果：</w:t>
      </w:r>
      <w:r w:rsidRPr="00126367">
        <w:rPr>
          <w:rFonts w:ascii="仿宋" w:eastAsia="仿宋" w:hAnsi="仿宋" w:cs="仿宋_GB2312" w:hint="eastAsia"/>
          <w:sz w:val="32"/>
          <w:szCs w:val="32"/>
        </w:rPr>
        <w:t>体现新文科要求的艺术类公共基础课程、核心专业课程群、跨学科交叉系列课程、新形态教材等。</w:t>
      </w:r>
    </w:p>
    <w:p w14:paraId="024E5A3E" w14:textId="77777777" w:rsidR="00126367" w:rsidRPr="00126367" w:rsidRDefault="00126367" w:rsidP="00126367">
      <w:pPr>
        <w:adjustRightInd w:val="0"/>
        <w:snapToGrid w:val="0"/>
        <w:spacing w:line="560" w:lineRule="exact"/>
        <w:ind w:rightChars="-27" w:right="-57" w:firstLineChars="200" w:firstLine="640"/>
        <w:jc w:val="left"/>
        <w:rPr>
          <w:rFonts w:ascii="黑体" w:eastAsia="黑体" w:hAnsi="黑体" w:cs="仿宋_GB2312"/>
          <w:sz w:val="32"/>
          <w:szCs w:val="32"/>
        </w:rPr>
      </w:pPr>
      <w:r w:rsidRPr="00126367">
        <w:rPr>
          <w:rFonts w:ascii="黑体" w:eastAsia="黑体" w:hAnsi="黑体" w:cs="仿宋_GB2312" w:hint="eastAsia"/>
          <w:sz w:val="32"/>
          <w:szCs w:val="32"/>
        </w:rPr>
        <w:t>五、新文科师资队伍建设研究与实践</w:t>
      </w:r>
    </w:p>
    <w:p w14:paraId="12E8A0A4" w14:textId="77777777" w:rsidR="00126367" w:rsidRPr="00126367" w:rsidRDefault="00126367" w:rsidP="001E0525">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17.新文科教师专业发展探索与实践</w:t>
      </w:r>
    </w:p>
    <w:p w14:paraId="01677C31" w14:textId="77777777" w:rsidR="00126367" w:rsidRPr="00126367" w:rsidRDefault="00126367" w:rsidP="001E0525">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仿宋" w:eastAsia="仿宋" w:hAnsi="仿宋" w:cs="仿宋_GB2312" w:hint="eastAsia"/>
          <w:b/>
          <w:bCs/>
          <w:sz w:val="32"/>
          <w:szCs w:val="32"/>
        </w:rPr>
        <w:t>立项要点：</w:t>
      </w:r>
      <w:r w:rsidRPr="00126367">
        <w:rPr>
          <w:rFonts w:ascii="仿宋" w:eastAsia="仿宋" w:hAnsi="仿宋" w:hint="eastAsia"/>
          <w:sz w:val="32"/>
          <w:szCs w:val="32"/>
        </w:rPr>
        <w:t>结合新经济新产业的发展要求，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p>
    <w:p w14:paraId="7A14084A" w14:textId="77777777" w:rsidR="00126367" w:rsidRPr="00126367" w:rsidRDefault="00126367" w:rsidP="001E0525">
      <w:pPr>
        <w:adjustRightInd w:val="0"/>
        <w:snapToGrid w:val="0"/>
        <w:spacing w:line="560" w:lineRule="exact"/>
        <w:ind w:rightChars="-27" w:right="-57" w:firstLineChars="200" w:firstLine="643"/>
        <w:jc w:val="left"/>
        <w:rPr>
          <w:rFonts w:ascii="仿宋" w:eastAsia="仿宋" w:hAnsi="仿宋"/>
          <w:sz w:val="32"/>
          <w:szCs w:val="32"/>
        </w:rPr>
      </w:pPr>
      <w:r w:rsidRPr="00126367">
        <w:rPr>
          <w:rFonts w:ascii="仿宋" w:eastAsia="仿宋" w:hAnsi="仿宋" w:cs="仿宋_GB2312" w:hint="eastAsia"/>
          <w:b/>
          <w:bCs/>
          <w:sz w:val="32"/>
          <w:szCs w:val="32"/>
        </w:rPr>
        <w:t>预期成果：</w:t>
      </w:r>
      <w:r w:rsidRPr="00126367">
        <w:rPr>
          <w:rFonts w:ascii="仿宋" w:eastAsia="仿宋" w:hAnsi="仿宋" w:hint="eastAsia"/>
          <w:sz w:val="32"/>
          <w:szCs w:val="32"/>
        </w:rPr>
        <w:t>各学科专业文科教师实践能力标准、多样化的高校教师与行业人才双向交流项目、教师参与跨学科研究和教学资源建设的机制等。</w:t>
      </w:r>
    </w:p>
    <w:p w14:paraId="6D8EEA54" w14:textId="77777777" w:rsidR="00126367" w:rsidRPr="00126367" w:rsidRDefault="00126367" w:rsidP="00126367">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18.融合现代信息技术的教师教学方法创新与实践</w:t>
      </w:r>
    </w:p>
    <w:p w14:paraId="1EC09007"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sz w:val="32"/>
          <w:szCs w:val="32"/>
        </w:rPr>
      </w:pPr>
      <w:r w:rsidRPr="00126367">
        <w:rPr>
          <w:rFonts w:ascii="仿宋" w:eastAsia="仿宋" w:hAnsi="仿宋" w:hint="eastAsia"/>
          <w:b/>
          <w:sz w:val="32"/>
          <w:szCs w:val="32"/>
        </w:rPr>
        <w:t>立项要点：</w:t>
      </w:r>
      <w:r w:rsidRPr="00126367">
        <w:rPr>
          <w:rFonts w:ascii="仿宋" w:eastAsia="仿宋" w:hAnsi="仿宋" w:hint="eastAsia"/>
          <w:sz w:val="32"/>
          <w:szCs w:val="32"/>
        </w:rPr>
        <w:t>推进信息技术与教育教学深度融合，探索人工智能、虚拟现实、数据挖掘等新技术促进教与学的方法路径，探究</w:t>
      </w:r>
      <w:r w:rsidRPr="00126367">
        <w:rPr>
          <w:rFonts w:ascii="仿宋" w:eastAsia="仿宋" w:hAnsi="仿宋" w:hint="eastAsia"/>
          <w:sz w:val="32"/>
          <w:szCs w:val="32"/>
        </w:rPr>
        <w:lastRenderedPageBreak/>
        <w:t>智慧环境下新文科专业的课堂教学改革模式。以学生为中心，立足促进学生有效学习，推进新兴技术在文科教育教学中的深度应用，探索在线教学、混合式教学有效模式，创新课内课外师生互动机制。</w:t>
      </w:r>
    </w:p>
    <w:p w14:paraId="5C622B97" w14:textId="77777777" w:rsidR="00126367" w:rsidRPr="00126367" w:rsidRDefault="00126367" w:rsidP="00126367">
      <w:pPr>
        <w:adjustRightInd w:val="0"/>
        <w:snapToGrid w:val="0"/>
        <w:spacing w:line="560" w:lineRule="exact"/>
        <w:ind w:rightChars="-27" w:right="-57" w:firstLineChars="200" w:firstLine="643"/>
        <w:rPr>
          <w:rFonts w:ascii="仿宋" w:eastAsia="仿宋" w:hAnsi="仿宋"/>
          <w:sz w:val="32"/>
          <w:szCs w:val="32"/>
        </w:rPr>
      </w:pPr>
      <w:r w:rsidRPr="00126367">
        <w:rPr>
          <w:rFonts w:ascii="仿宋" w:eastAsia="仿宋" w:hAnsi="仿宋" w:hint="eastAsia"/>
          <w:b/>
          <w:sz w:val="32"/>
          <w:szCs w:val="32"/>
        </w:rPr>
        <w:t>预期成果：</w:t>
      </w:r>
      <w:r w:rsidRPr="00126367">
        <w:rPr>
          <w:rFonts w:ascii="仿宋" w:eastAsia="仿宋" w:hAnsi="仿宋" w:hint="eastAsia"/>
          <w:sz w:val="32"/>
          <w:szCs w:val="32"/>
        </w:rPr>
        <w:t>基于现代信息技术的教学模式、教学方法、学习方式、考核方式、教学制度改革创新的新方案和典型案例。</w:t>
      </w:r>
    </w:p>
    <w:p w14:paraId="0055D3E1" w14:textId="77777777" w:rsidR="0025063A"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19.教师教学发展示范中心建设</w:t>
      </w:r>
    </w:p>
    <w:p w14:paraId="6D6E0CC8" w14:textId="77777777" w:rsidR="0025063A"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立项要点：</w:t>
      </w:r>
      <w:r w:rsidRPr="00126367">
        <w:rPr>
          <w:rFonts w:ascii="仿宋" w:eastAsia="仿宋" w:hAnsi="仿宋" w:cs="宋体" w:hint="eastAsia"/>
          <w:kern w:val="0"/>
          <w:sz w:val="32"/>
          <w:szCs w:val="32"/>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14:paraId="6E6DBE50" w14:textId="6A9EE96E" w:rsidR="00126367" w:rsidRPr="00126367"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预期成果：</w:t>
      </w:r>
      <w:r w:rsidRPr="00126367">
        <w:rPr>
          <w:rFonts w:ascii="仿宋" w:eastAsia="仿宋" w:hAnsi="仿宋" w:cs="宋体" w:hint="eastAsia"/>
          <w:kern w:val="0"/>
          <w:sz w:val="32"/>
          <w:szCs w:val="32"/>
        </w:rPr>
        <w:t>可推广示范的教师教学发展中心管理模式和运行机制，文科教育教师教学发展示范中心，培训资源和案例等。</w:t>
      </w:r>
    </w:p>
    <w:p w14:paraId="032AFD93" w14:textId="77777777" w:rsidR="00126367" w:rsidRPr="00126367" w:rsidRDefault="00126367" w:rsidP="00126367">
      <w:pPr>
        <w:adjustRightInd w:val="0"/>
        <w:snapToGrid w:val="0"/>
        <w:spacing w:line="560" w:lineRule="exact"/>
        <w:ind w:rightChars="-27" w:right="-57" w:firstLineChars="200" w:firstLine="640"/>
        <w:jc w:val="left"/>
        <w:rPr>
          <w:rFonts w:ascii="黑体" w:eastAsia="黑体" w:hAnsi="黑体" w:cs="仿宋_GB2312"/>
          <w:sz w:val="32"/>
          <w:szCs w:val="32"/>
        </w:rPr>
      </w:pPr>
      <w:r w:rsidRPr="00126367">
        <w:rPr>
          <w:rFonts w:ascii="黑体" w:eastAsia="黑体" w:hAnsi="黑体" w:cs="仿宋_GB2312" w:hint="eastAsia"/>
          <w:sz w:val="32"/>
          <w:szCs w:val="32"/>
        </w:rPr>
        <w:t>六、新文科特色质量文化建设研究与实践</w:t>
      </w:r>
    </w:p>
    <w:p w14:paraId="4FCB3A02" w14:textId="77777777" w:rsidR="0025063A"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20.以质量提升为核心的管理体制机制建设</w:t>
      </w:r>
    </w:p>
    <w:p w14:paraId="2D1ABDDB" w14:textId="77777777" w:rsidR="0025063A"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立项要点：</w:t>
      </w:r>
      <w:r w:rsidRPr="00126367">
        <w:rPr>
          <w:rFonts w:ascii="仿宋" w:eastAsia="仿宋" w:hAnsi="仿宋" w:cs="宋体" w:hint="eastAsia"/>
          <w:bCs/>
          <w:kern w:val="0"/>
          <w:sz w:val="32"/>
          <w:szCs w:val="32"/>
        </w:rPr>
        <w:t>开展富有文科教育特色、体现“</w:t>
      </w:r>
      <w:r w:rsidRPr="00126367">
        <w:rPr>
          <w:rFonts w:ascii="仿宋" w:eastAsia="仿宋" w:hAnsi="仿宋" w:cs="宋体" w:hint="eastAsia"/>
          <w:kern w:val="0"/>
          <w:sz w:val="32"/>
          <w:szCs w:val="32"/>
        </w:rPr>
        <w:t>以本为本”“四个回归”的管理体制机制研究，建立以提升教育质量为核心、以激励教师投入人才培养为重点的管理制度体系，积极推进学分制、弹性学制，探索书院制等改革，全面提高文科人才</w:t>
      </w:r>
      <w:r w:rsidRPr="00126367">
        <w:rPr>
          <w:rFonts w:ascii="仿宋" w:eastAsia="仿宋" w:hAnsi="仿宋" w:cs="宋体" w:hint="eastAsia"/>
          <w:kern w:val="0"/>
          <w:sz w:val="32"/>
          <w:szCs w:val="32"/>
        </w:rPr>
        <w:lastRenderedPageBreak/>
        <w:t>培养能力。</w:t>
      </w:r>
    </w:p>
    <w:p w14:paraId="553C1D69" w14:textId="5B2ECA7B" w:rsidR="00126367" w:rsidRPr="00126367"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预期成果：</w:t>
      </w:r>
      <w:r w:rsidRPr="00126367">
        <w:rPr>
          <w:rFonts w:ascii="仿宋" w:eastAsia="仿宋" w:hAnsi="仿宋" w:cs="宋体" w:hint="eastAsia"/>
          <w:kern w:val="0"/>
          <w:sz w:val="32"/>
          <w:szCs w:val="32"/>
        </w:rPr>
        <w:t>教师投入、学风建设、基本条件等方面与新文科人才培养质量提升相适应的新制度新机制，高校管理体制机制改革方案、政策建议等。</w:t>
      </w:r>
    </w:p>
    <w:p w14:paraId="3446149B" w14:textId="77777777" w:rsidR="0025063A" w:rsidRDefault="00126367" w:rsidP="0025063A">
      <w:pPr>
        <w:adjustRightInd w:val="0"/>
        <w:snapToGrid w:val="0"/>
        <w:spacing w:line="56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21.高校内部教育质量保障体系建设</w:t>
      </w:r>
    </w:p>
    <w:p w14:paraId="2BCE8776" w14:textId="77777777" w:rsidR="0025063A" w:rsidRDefault="00126367" w:rsidP="0025063A">
      <w:pPr>
        <w:adjustRightInd w:val="0"/>
        <w:snapToGrid w:val="0"/>
        <w:spacing w:line="54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立项要点：</w:t>
      </w:r>
      <w:r w:rsidRPr="00126367">
        <w:rPr>
          <w:rFonts w:ascii="仿宋" w:eastAsia="仿宋" w:hAnsi="仿宋" w:cs="宋体" w:hint="eastAsia"/>
          <w:bCs/>
          <w:kern w:val="0"/>
          <w:sz w:val="32"/>
          <w:szCs w:val="32"/>
        </w:rPr>
        <w:t>研究</w:t>
      </w:r>
      <w:r w:rsidRPr="00126367">
        <w:rPr>
          <w:rFonts w:ascii="仿宋" w:eastAsia="仿宋" w:hAnsi="仿宋" w:cs="宋体" w:hint="eastAsia"/>
          <w:kern w:val="0"/>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14:paraId="02C2FF75" w14:textId="06B012D1" w:rsidR="00126367" w:rsidRPr="00126367" w:rsidRDefault="00126367" w:rsidP="0025063A">
      <w:pPr>
        <w:adjustRightInd w:val="0"/>
        <w:snapToGrid w:val="0"/>
        <w:spacing w:line="540" w:lineRule="exact"/>
        <w:ind w:rightChars="-27" w:right="-57" w:firstLineChars="200" w:firstLine="643"/>
        <w:jc w:val="left"/>
        <w:rPr>
          <w:rFonts w:ascii="楷体" w:eastAsia="楷体" w:hAnsi="楷体" w:cs="楷体"/>
          <w:b/>
          <w:bCs/>
          <w:sz w:val="32"/>
          <w:szCs w:val="32"/>
        </w:rPr>
      </w:pPr>
      <w:r w:rsidRPr="00126367">
        <w:rPr>
          <w:rFonts w:ascii="仿宋" w:eastAsia="仿宋" w:hAnsi="仿宋" w:cs="宋体" w:hint="eastAsia"/>
          <w:b/>
          <w:kern w:val="0"/>
          <w:sz w:val="32"/>
          <w:szCs w:val="32"/>
        </w:rPr>
        <w:t>预期成果：</w:t>
      </w:r>
      <w:r w:rsidRPr="00126367">
        <w:rPr>
          <w:rFonts w:ascii="仿宋" w:eastAsia="仿宋" w:hAnsi="仿宋" w:cs="宋体" w:hint="eastAsia"/>
          <w:kern w:val="0"/>
          <w:sz w:val="32"/>
          <w:szCs w:val="32"/>
        </w:rPr>
        <w:t>高校内部全方位的教育质量保障、评估、反馈和改进机制，新文科人才培养质量评价办法，研究报告、制度文件、实践案例等。</w:t>
      </w:r>
    </w:p>
    <w:p w14:paraId="0DCEDE02" w14:textId="77777777" w:rsidR="00126367" w:rsidRPr="00126367" w:rsidRDefault="00126367" w:rsidP="0025063A">
      <w:pPr>
        <w:adjustRightInd w:val="0"/>
        <w:snapToGrid w:val="0"/>
        <w:spacing w:line="540" w:lineRule="exact"/>
        <w:ind w:rightChars="-27" w:right="-57" w:firstLineChars="200" w:firstLine="643"/>
        <w:jc w:val="left"/>
        <w:rPr>
          <w:rFonts w:ascii="楷体" w:eastAsia="楷体" w:hAnsi="楷体" w:cs="楷体"/>
          <w:b/>
          <w:bCs/>
          <w:sz w:val="32"/>
          <w:szCs w:val="32"/>
        </w:rPr>
      </w:pPr>
      <w:r w:rsidRPr="00126367">
        <w:rPr>
          <w:rFonts w:ascii="楷体" w:eastAsia="楷体" w:hAnsi="楷体" w:cs="楷体" w:hint="eastAsia"/>
          <w:b/>
          <w:bCs/>
          <w:sz w:val="32"/>
          <w:szCs w:val="32"/>
        </w:rPr>
        <w:t>22.面向新文科的文科专业三级认证体系构建</w:t>
      </w:r>
    </w:p>
    <w:p w14:paraId="5427B68A" w14:textId="77777777" w:rsidR="00126367" w:rsidRPr="00126367" w:rsidRDefault="00126367" w:rsidP="0025063A">
      <w:pPr>
        <w:widowControl/>
        <w:adjustRightInd w:val="0"/>
        <w:snapToGrid w:val="0"/>
        <w:spacing w:line="540" w:lineRule="exact"/>
        <w:ind w:rightChars="-27" w:right="-57" w:firstLineChars="200" w:firstLine="643"/>
        <w:rPr>
          <w:rFonts w:ascii="仿宋" w:eastAsia="仿宋" w:hAnsi="仿宋" w:cs="宋体"/>
          <w:sz w:val="32"/>
          <w:szCs w:val="32"/>
        </w:rPr>
      </w:pPr>
      <w:r w:rsidRPr="00126367">
        <w:rPr>
          <w:rFonts w:ascii="仿宋" w:eastAsia="仿宋" w:hAnsi="仿宋" w:hint="eastAsia"/>
          <w:b/>
          <w:sz w:val="32"/>
          <w:szCs w:val="32"/>
        </w:rPr>
        <w:t>立项要点：</w:t>
      </w:r>
      <w:r w:rsidRPr="00126367">
        <w:rPr>
          <w:rFonts w:ascii="仿宋" w:eastAsia="仿宋" w:hAnsi="仿宋" w:cs="宋体" w:hint="eastAsia"/>
          <w:sz w:val="32"/>
          <w:szCs w:val="32"/>
        </w:rPr>
        <w:t>坚持学生中心、产出导向、持续改进理念，在国家三级专业认证的框架下，按照</w:t>
      </w:r>
      <w:r w:rsidRPr="00126367">
        <w:rPr>
          <w:rFonts w:ascii="仿宋" w:eastAsia="仿宋" w:hAnsi="仿宋" w:cs="宋体" w:hint="eastAsia"/>
          <w:sz w:val="32"/>
          <w:szCs w:val="32"/>
          <w:shd w:val="clear" w:color="auto" w:fill="FFFFFF"/>
        </w:rPr>
        <w:t>“一级保合格、二级上水平、三级追卓越”的要求，</w:t>
      </w:r>
      <w:r w:rsidRPr="00126367">
        <w:rPr>
          <w:rFonts w:ascii="仿宋" w:eastAsia="仿宋" w:hAnsi="仿宋" w:cs="宋体" w:hint="eastAsia"/>
          <w:sz w:val="32"/>
          <w:szCs w:val="32"/>
        </w:rPr>
        <w:t>研究</w:t>
      </w:r>
      <w:r w:rsidRPr="00126367">
        <w:rPr>
          <w:rFonts w:ascii="仿宋" w:eastAsia="仿宋" w:hAnsi="仿宋" w:cs="宋体" w:hint="eastAsia"/>
          <w:sz w:val="32"/>
          <w:szCs w:val="32"/>
          <w:shd w:val="clear" w:color="auto" w:fill="FFFFFF"/>
        </w:rPr>
        <w:t>制定人文社科类专业三级认证指南，</w:t>
      </w:r>
      <w:r w:rsidRPr="00126367">
        <w:rPr>
          <w:rFonts w:ascii="仿宋" w:eastAsia="仿宋" w:hAnsi="仿宋" w:cs="宋体" w:hint="eastAsia"/>
          <w:sz w:val="32"/>
          <w:szCs w:val="32"/>
        </w:rPr>
        <w:t>构建基于专业办学基本状态监测的第一级认证、基于专业教学质量提升的第二级认证、基于专业教学质量卓越的第三级认证的标准体系，健全完善</w:t>
      </w:r>
      <w:r w:rsidRPr="00126367">
        <w:rPr>
          <w:rFonts w:ascii="仿宋" w:eastAsia="仿宋" w:hAnsi="仿宋" w:cs="宋体" w:hint="eastAsia"/>
          <w:sz w:val="32"/>
          <w:szCs w:val="32"/>
          <w:shd w:val="clear" w:color="auto" w:fill="FFFFFF"/>
        </w:rPr>
        <w:t>认证办法和程序，</w:t>
      </w:r>
      <w:r w:rsidRPr="00126367">
        <w:rPr>
          <w:rFonts w:ascii="仿宋" w:eastAsia="仿宋" w:hAnsi="仿宋" w:cs="宋体" w:hint="eastAsia"/>
          <w:sz w:val="32"/>
          <w:szCs w:val="32"/>
        </w:rPr>
        <w:t>推动高校合理定位、规范办学、特色发展、追求卓越。</w:t>
      </w:r>
    </w:p>
    <w:p w14:paraId="1292A560" w14:textId="77777777" w:rsidR="00126367" w:rsidRPr="00126367" w:rsidRDefault="00126367" w:rsidP="00126367">
      <w:pPr>
        <w:spacing w:line="560" w:lineRule="atLeast"/>
        <w:rPr>
          <w:rFonts w:ascii="仿宋" w:eastAsia="仿宋" w:hAnsi="仿宋"/>
          <w:sz w:val="32"/>
          <w:szCs w:val="32"/>
        </w:rPr>
      </w:pPr>
      <w:r w:rsidRPr="00126367">
        <w:rPr>
          <w:rFonts w:ascii="仿宋" w:eastAsia="仿宋" w:hAnsi="仿宋" w:hint="eastAsia"/>
          <w:b/>
          <w:sz w:val="32"/>
          <w:szCs w:val="32"/>
        </w:rPr>
        <w:t xml:space="preserve">    预期成果：</w:t>
      </w:r>
      <w:r w:rsidRPr="00126367">
        <w:rPr>
          <w:rFonts w:ascii="仿宋" w:eastAsia="仿宋" w:hAnsi="仿宋" w:hint="eastAsia"/>
          <w:sz w:val="32"/>
          <w:szCs w:val="32"/>
        </w:rPr>
        <w:t>人文社科类专业三级认证标准体系，认证办法等。</w:t>
      </w:r>
    </w:p>
    <w:p w14:paraId="07E151C4" w14:textId="79596C7F" w:rsidR="00126367" w:rsidRDefault="00126367" w:rsidP="00126367">
      <w:pPr>
        <w:rPr>
          <w:rFonts w:ascii="仿宋" w:eastAsia="仿宋" w:hAnsi="仿宋"/>
          <w:sz w:val="32"/>
          <w:szCs w:val="32"/>
        </w:rPr>
      </w:pPr>
      <w:r w:rsidRPr="00126367">
        <w:rPr>
          <w:rFonts w:ascii="仿宋" w:eastAsia="仿宋" w:hAnsi="仿宋" w:hint="eastAsia"/>
          <w:sz w:val="32"/>
          <w:szCs w:val="32"/>
        </w:rPr>
        <w:br w:type="page"/>
      </w:r>
      <w:r w:rsidR="0025063A">
        <w:rPr>
          <w:rFonts w:ascii="仿宋" w:eastAsia="仿宋" w:hAnsi="仿宋" w:hint="eastAsia"/>
          <w:sz w:val="32"/>
          <w:szCs w:val="32"/>
        </w:rPr>
        <w:lastRenderedPageBreak/>
        <w:t>附件3</w:t>
      </w:r>
    </w:p>
    <w:p w14:paraId="30FD2CF2" w14:textId="77777777" w:rsidR="0025063A" w:rsidRDefault="0025063A" w:rsidP="0025063A">
      <w:pPr>
        <w:jc w:val="center"/>
        <w:rPr>
          <w:rFonts w:ascii="方正小标宋简体" w:eastAsia="方正小标宋简体" w:hAnsi="黑体"/>
          <w:sz w:val="44"/>
          <w:szCs w:val="44"/>
        </w:rPr>
      </w:pPr>
      <w:r>
        <w:rPr>
          <w:rFonts w:ascii="方正小标宋简体" w:eastAsia="方正小标宋简体" w:hAnsi="黑体" w:hint="eastAsia"/>
          <w:sz w:val="44"/>
          <w:szCs w:val="44"/>
        </w:rPr>
        <w:t>工作联系人信息表</w:t>
      </w:r>
    </w:p>
    <w:p w14:paraId="7BB21208" w14:textId="77777777" w:rsidR="0025063A" w:rsidRDefault="0025063A" w:rsidP="0025063A">
      <w:pPr>
        <w:spacing w:line="560" w:lineRule="exact"/>
        <w:rPr>
          <w:rFonts w:ascii="黑体" w:eastAsia="黑体" w:hAnsi="黑体" w:cs="黑体"/>
          <w:sz w:val="32"/>
          <w:szCs w:val="32"/>
        </w:rPr>
      </w:pPr>
    </w:p>
    <w:p w14:paraId="796AC01A" w14:textId="77777777" w:rsidR="0025063A" w:rsidRDefault="0025063A" w:rsidP="0025063A">
      <w:pPr>
        <w:spacing w:afterLines="50" w:after="156"/>
        <w:ind w:firstLineChars="400" w:firstLine="1280"/>
        <w:jc w:val="left"/>
        <w:rPr>
          <w:rFonts w:ascii="仿宋" w:eastAsia="仿宋" w:hAnsi="仿宋"/>
          <w:sz w:val="32"/>
          <w:szCs w:val="32"/>
        </w:rPr>
      </w:pPr>
      <w:r>
        <w:rPr>
          <w:rFonts w:ascii="仿宋" w:eastAsia="仿宋" w:hAnsi="仿宋" w:hint="eastAsia"/>
          <w:sz w:val="32"/>
          <w:szCs w:val="32"/>
        </w:rPr>
        <w:t>单位名称：         （加盖单位公章）</w:t>
      </w:r>
    </w:p>
    <w:tbl>
      <w:tblPr>
        <w:tblW w:w="6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9"/>
        <w:gridCol w:w="3911"/>
      </w:tblGrid>
      <w:tr w:rsidR="0025063A" w14:paraId="394A9F05"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F58A7C0"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联系人姓名</w:t>
            </w:r>
          </w:p>
        </w:tc>
        <w:tc>
          <w:tcPr>
            <w:tcW w:w="3911" w:type="dxa"/>
            <w:tcBorders>
              <w:top w:val="single" w:sz="4" w:space="0" w:color="000000"/>
              <w:left w:val="single" w:sz="4" w:space="0" w:color="000000"/>
              <w:bottom w:val="single" w:sz="4" w:space="0" w:color="000000"/>
              <w:right w:val="single" w:sz="4" w:space="0" w:color="000000"/>
            </w:tcBorders>
            <w:vAlign w:val="center"/>
          </w:tcPr>
          <w:p w14:paraId="57281F6E" w14:textId="77777777" w:rsidR="0025063A" w:rsidRDefault="0025063A">
            <w:pPr>
              <w:jc w:val="center"/>
              <w:rPr>
                <w:rFonts w:ascii="仿宋" w:eastAsia="仿宋" w:hAnsi="仿宋"/>
                <w:sz w:val="32"/>
                <w:szCs w:val="32"/>
              </w:rPr>
            </w:pPr>
          </w:p>
        </w:tc>
      </w:tr>
      <w:tr w:rsidR="0025063A" w14:paraId="5AB7606F"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EC35768"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所在部门</w:t>
            </w:r>
          </w:p>
        </w:tc>
        <w:tc>
          <w:tcPr>
            <w:tcW w:w="3911" w:type="dxa"/>
            <w:tcBorders>
              <w:top w:val="single" w:sz="4" w:space="0" w:color="000000"/>
              <w:left w:val="single" w:sz="4" w:space="0" w:color="000000"/>
              <w:bottom w:val="single" w:sz="4" w:space="0" w:color="000000"/>
              <w:right w:val="single" w:sz="4" w:space="0" w:color="000000"/>
            </w:tcBorders>
            <w:vAlign w:val="center"/>
          </w:tcPr>
          <w:p w14:paraId="26FD33C2" w14:textId="77777777" w:rsidR="0025063A" w:rsidRDefault="0025063A">
            <w:pPr>
              <w:rPr>
                <w:rFonts w:ascii="仿宋" w:eastAsia="仿宋" w:hAnsi="仿宋"/>
                <w:sz w:val="32"/>
                <w:szCs w:val="32"/>
              </w:rPr>
            </w:pPr>
          </w:p>
        </w:tc>
      </w:tr>
      <w:tr w:rsidR="0025063A" w14:paraId="067DD117"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7FB5CB0"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职务</w:t>
            </w:r>
          </w:p>
        </w:tc>
        <w:tc>
          <w:tcPr>
            <w:tcW w:w="3911" w:type="dxa"/>
            <w:tcBorders>
              <w:top w:val="single" w:sz="4" w:space="0" w:color="000000"/>
              <w:left w:val="single" w:sz="4" w:space="0" w:color="000000"/>
              <w:bottom w:val="single" w:sz="4" w:space="0" w:color="000000"/>
              <w:right w:val="single" w:sz="4" w:space="0" w:color="000000"/>
            </w:tcBorders>
            <w:vAlign w:val="center"/>
          </w:tcPr>
          <w:p w14:paraId="111FA807" w14:textId="77777777" w:rsidR="0025063A" w:rsidRDefault="0025063A">
            <w:pPr>
              <w:rPr>
                <w:rFonts w:ascii="仿宋" w:eastAsia="仿宋" w:hAnsi="仿宋"/>
                <w:sz w:val="32"/>
                <w:szCs w:val="32"/>
              </w:rPr>
            </w:pPr>
          </w:p>
        </w:tc>
      </w:tr>
      <w:tr w:rsidR="0025063A" w14:paraId="6216F43B"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3CB09D8"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手机号</w:t>
            </w:r>
          </w:p>
        </w:tc>
        <w:tc>
          <w:tcPr>
            <w:tcW w:w="3911" w:type="dxa"/>
            <w:tcBorders>
              <w:top w:val="single" w:sz="4" w:space="0" w:color="000000"/>
              <w:left w:val="single" w:sz="4" w:space="0" w:color="000000"/>
              <w:bottom w:val="single" w:sz="4" w:space="0" w:color="000000"/>
              <w:right w:val="single" w:sz="4" w:space="0" w:color="000000"/>
            </w:tcBorders>
            <w:vAlign w:val="center"/>
          </w:tcPr>
          <w:p w14:paraId="3F455692" w14:textId="77777777" w:rsidR="0025063A" w:rsidRDefault="0025063A">
            <w:pPr>
              <w:rPr>
                <w:rFonts w:ascii="仿宋" w:eastAsia="仿宋" w:hAnsi="仿宋"/>
                <w:sz w:val="32"/>
                <w:szCs w:val="32"/>
              </w:rPr>
            </w:pPr>
          </w:p>
        </w:tc>
      </w:tr>
      <w:tr w:rsidR="0025063A" w14:paraId="1407736D"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5A4696E"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办公电话</w:t>
            </w:r>
          </w:p>
        </w:tc>
        <w:tc>
          <w:tcPr>
            <w:tcW w:w="3911" w:type="dxa"/>
            <w:tcBorders>
              <w:top w:val="single" w:sz="4" w:space="0" w:color="000000"/>
              <w:left w:val="single" w:sz="4" w:space="0" w:color="000000"/>
              <w:bottom w:val="single" w:sz="4" w:space="0" w:color="000000"/>
              <w:right w:val="single" w:sz="4" w:space="0" w:color="000000"/>
            </w:tcBorders>
            <w:vAlign w:val="center"/>
          </w:tcPr>
          <w:p w14:paraId="2F6D6D50" w14:textId="77777777" w:rsidR="0025063A" w:rsidRDefault="0025063A">
            <w:pPr>
              <w:rPr>
                <w:rFonts w:ascii="仿宋" w:eastAsia="仿宋" w:hAnsi="仿宋"/>
                <w:sz w:val="32"/>
                <w:szCs w:val="32"/>
              </w:rPr>
            </w:pPr>
          </w:p>
        </w:tc>
      </w:tr>
      <w:tr w:rsidR="0025063A" w14:paraId="34269CA5" w14:textId="77777777" w:rsidTr="0025063A">
        <w:trPr>
          <w:trHeight w:val="850"/>
          <w:jc w:val="center"/>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CE3DC82" w14:textId="77777777" w:rsidR="0025063A" w:rsidRDefault="0025063A">
            <w:pPr>
              <w:jc w:val="center"/>
              <w:rPr>
                <w:rFonts w:ascii="楷体" w:eastAsia="楷体" w:hAnsi="楷体" w:cs="楷体"/>
                <w:b/>
                <w:bCs/>
                <w:sz w:val="32"/>
                <w:szCs w:val="32"/>
              </w:rPr>
            </w:pPr>
            <w:r>
              <w:rPr>
                <w:rFonts w:ascii="楷体" w:eastAsia="楷体" w:hAnsi="楷体" w:cs="楷体" w:hint="eastAsia"/>
                <w:b/>
                <w:bCs/>
                <w:sz w:val="32"/>
                <w:szCs w:val="32"/>
              </w:rPr>
              <w:t>电子邮箱</w:t>
            </w:r>
          </w:p>
        </w:tc>
        <w:tc>
          <w:tcPr>
            <w:tcW w:w="3911" w:type="dxa"/>
            <w:tcBorders>
              <w:top w:val="single" w:sz="4" w:space="0" w:color="000000"/>
              <w:left w:val="single" w:sz="4" w:space="0" w:color="000000"/>
              <w:bottom w:val="single" w:sz="4" w:space="0" w:color="000000"/>
              <w:right w:val="single" w:sz="4" w:space="0" w:color="000000"/>
            </w:tcBorders>
            <w:vAlign w:val="center"/>
          </w:tcPr>
          <w:p w14:paraId="4C8F651B" w14:textId="77777777" w:rsidR="0025063A" w:rsidRDefault="0025063A">
            <w:pPr>
              <w:rPr>
                <w:rFonts w:ascii="仿宋" w:eastAsia="仿宋" w:hAnsi="仿宋"/>
                <w:sz w:val="32"/>
                <w:szCs w:val="32"/>
              </w:rPr>
            </w:pPr>
          </w:p>
        </w:tc>
      </w:tr>
    </w:tbl>
    <w:p w14:paraId="047563BF" w14:textId="77777777" w:rsidR="0025063A" w:rsidRDefault="0025063A" w:rsidP="0025063A">
      <w:pPr>
        <w:snapToGrid w:val="0"/>
        <w:spacing w:line="20" w:lineRule="exact"/>
        <w:rPr>
          <w:sz w:val="32"/>
          <w:szCs w:val="32"/>
        </w:rPr>
      </w:pPr>
    </w:p>
    <w:p w14:paraId="26803D47" w14:textId="77777777" w:rsidR="0025063A" w:rsidRDefault="0025063A" w:rsidP="0025063A">
      <w:pPr>
        <w:snapToGrid w:val="0"/>
        <w:spacing w:line="20" w:lineRule="exact"/>
        <w:rPr>
          <w:sz w:val="32"/>
          <w:szCs w:val="32"/>
        </w:rPr>
      </w:pPr>
    </w:p>
    <w:p w14:paraId="20BB8AB0" w14:textId="77777777" w:rsidR="0025063A" w:rsidRDefault="0025063A" w:rsidP="0025063A">
      <w:pPr>
        <w:snapToGrid w:val="0"/>
        <w:spacing w:line="20" w:lineRule="exact"/>
        <w:rPr>
          <w:sz w:val="32"/>
          <w:szCs w:val="32"/>
        </w:rPr>
      </w:pPr>
    </w:p>
    <w:p w14:paraId="55C436C3" w14:textId="77777777" w:rsidR="0025063A" w:rsidRDefault="0025063A" w:rsidP="0025063A">
      <w:pPr>
        <w:snapToGrid w:val="0"/>
        <w:spacing w:line="20" w:lineRule="exact"/>
      </w:pPr>
    </w:p>
    <w:p w14:paraId="6375B2DA" w14:textId="77777777" w:rsidR="0025063A" w:rsidRDefault="0025063A" w:rsidP="0025063A">
      <w:pPr>
        <w:snapToGrid w:val="0"/>
        <w:spacing w:line="20" w:lineRule="exact"/>
      </w:pPr>
    </w:p>
    <w:p w14:paraId="76A4477C" w14:textId="1B2A5042" w:rsidR="0025063A" w:rsidRDefault="0025063A" w:rsidP="00126367"/>
    <w:p w14:paraId="4155A162" w14:textId="0D1D094B" w:rsidR="0025063A" w:rsidRDefault="0025063A" w:rsidP="00126367"/>
    <w:p w14:paraId="2DFA29CF" w14:textId="7122C070" w:rsidR="0025063A" w:rsidRDefault="0025063A" w:rsidP="00126367"/>
    <w:p w14:paraId="5D3D8B83" w14:textId="1D1E0020" w:rsidR="0025063A" w:rsidRDefault="0025063A" w:rsidP="00126367"/>
    <w:p w14:paraId="22F795CE" w14:textId="0F3AD2EF" w:rsidR="0025063A" w:rsidRDefault="0025063A" w:rsidP="00126367"/>
    <w:p w14:paraId="5EBADF28" w14:textId="420FF48C" w:rsidR="0025063A" w:rsidRDefault="0025063A" w:rsidP="00126367"/>
    <w:p w14:paraId="792571BA" w14:textId="2C88E8BA" w:rsidR="0025063A" w:rsidRDefault="0025063A" w:rsidP="00126367"/>
    <w:p w14:paraId="1B5500AA" w14:textId="27072C1D" w:rsidR="0025063A" w:rsidRDefault="0025063A" w:rsidP="00126367"/>
    <w:p w14:paraId="59340A68" w14:textId="3C8028A0" w:rsidR="0025063A" w:rsidRDefault="0025063A" w:rsidP="00126367"/>
    <w:p w14:paraId="1BA34ABC" w14:textId="6276C225" w:rsidR="0025063A" w:rsidRDefault="0025063A" w:rsidP="00126367"/>
    <w:p w14:paraId="0102F9F6" w14:textId="6A3BF0C9" w:rsidR="0025063A" w:rsidRDefault="0025063A" w:rsidP="00126367"/>
    <w:p w14:paraId="1891457C" w14:textId="18236BA8" w:rsidR="0025063A" w:rsidRDefault="0025063A" w:rsidP="00126367"/>
    <w:p w14:paraId="21E5DC0F" w14:textId="0A37DEA1" w:rsidR="0025063A" w:rsidRDefault="0025063A" w:rsidP="00126367"/>
    <w:p w14:paraId="388E76CB" w14:textId="77777777" w:rsidR="0025063A" w:rsidRDefault="0025063A" w:rsidP="00126367">
      <w:pPr>
        <w:sectPr w:rsidR="0025063A" w:rsidSect="00396487">
          <w:pgSz w:w="11906" w:h="16838"/>
          <w:pgMar w:top="2098" w:right="1474" w:bottom="1985" w:left="1588" w:header="851" w:footer="992" w:gutter="0"/>
          <w:cols w:space="425"/>
          <w:docGrid w:type="lines" w:linePitch="312"/>
        </w:sectPr>
      </w:pPr>
    </w:p>
    <w:p w14:paraId="1C647C4A" w14:textId="01872476" w:rsidR="0025063A" w:rsidRDefault="0025063A" w:rsidP="00126367"/>
    <w:p w14:paraId="7B937D6A" w14:textId="18A5B673" w:rsidR="0025063A" w:rsidRDefault="0025063A" w:rsidP="00126367">
      <w:pPr>
        <w:rPr>
          <w:rFonts w:ascii="仿宋_GB2312" w:eastAsia="仿宋_GB2312"/>
          <w:sz w:val="32"/>
          <w:szCs w:val="32"/>
        </w:rPr>
      </w:pPr>
      <w:r w:rsidRPr="0025063A">
        <w:rPr>
          <w:rFonts w:ascii="仿宋_GB2312" w:eastAsia="仿宋_GB2312" w:hint="eastAsia"/>
          <w:sz w:val="32"/>
          <w:szCs w:val="32"/>
        </w:rPr>
        <w:t>附件4</w:t>
      </w:r>
    </w:p>
    <w:p w14:paraId="1C91E2A5" w14:textId="77777777" w:rsidR="0025063A" w:rsidRDefault="0025063A" w:rsidP="0025063A">
      <w:pPr>
        <w:spacing w:line="4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新文科研究与改革实践项目汇总表</w:t>
      </w:r>
    </w:p>
    <w:p w14:paraId="23B09249" w14:textId="77777777" w:rsidR="0025063A" w:rsidRDefault="0025063A" w:rsidP="0025063A">
      <w:pPr>
        <w:jc w:val="left"/>
        <w:rPr>
          <w:rFonts w:ascii="仿宋" w:eastAsia="仿宋" w:hAnsi="仿宋"/>
          <w:szCs w:val="28"/>
        </w:rPr>
      </w:pPr>
    </w:p>
    <w:p w14:paraId="47E8B2CA" w14:textId="77777777" w:rsidR="0025063A" w:rsidRDefault="0025063A" w:rsidP="0025063A">
      <w:pPr>
        <w:jc w:val="left"/>
        <w:rPr>
          <w:rFonts w:ascii="仿宋" w:eastAsia="仿宋" w:hAnsi="仿宋"/>
          <w:szCs w:val="28"/>
        </w:rPr>
      </w:pPr>
      <w:r>
        <w:rPr>
          <w:rFonts w:ascii="仿宋" w:eastAsia="仿宋" w:hAnsi="仿宋" w:hint="eastAsia"/>
          <w:szCs w:val="28"/>
        </w:rPr>
        <w:t>推荐单位负责人签字：         （盖章）</w:t>
      </w:r>
    </w:p>
    <w:tbl>
      <w:tblPr>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2704"/>
        <w:gridCol w:w="3991"/>
        <w:gridCol w:w="1741"/>
        <w:gridCol w:w="2192"/>
        <w:gridCol w:w="2028"/>
      </w:tblGrid>
      <w:tr w:rsidR="0025063A" w14:paraId="28235F7B"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hideMark/>
          </w:tcPr>
          <w:p w14:paraId="451FD908" w14:textId="77777777" w:rsidR="0025063A" w:rsidRDefault="0025063A">
            <w:pPr>
              <w:ind w:right="120"/>
              <w:jc w:val="right"/>
              <w:rPr>
                <w:rFonts w:ascii="仿宋" w:eastAsia="仿宋" w:hAnsi="仿宋"/>
                <w:sz w:val="24"/>
              </w:rPr>
            </w:pPr>
            <w:r>
              <w:rPr>
                <w:rFonts w:ascii="仿宋" w:eastAsia="仿宋" w:hAnsi="仿宋" w:hint="eastAsia"/>
                <w:sz w:val="24"/>
              </w:rPr>
              <w:t>序号</w:t>
            </w:r>
          </w:p>
        </w:tc>
        <w:tc>
          <w:tcPr>
            <w:tcW w:w="2704" w:type="dxa"/>
            <w:tcBorders>
              <w:top w:val="single" w:sz="4" w:space="0" w:color="000000"/>
              <w:left w:val="single" w:sz="4" w:space="0" w:color="000000"/>
              <w:bottom w:val="single" w:sz="4" w:space="0" w:color="000000"/>
              <w:right w:val="single" w:sz="4" w:space="0" w:color="000000"/>
            </w:tcBorders>
            <w:vAlign w:val="center"/>
            <w:hideMark/>
          </w:tcPr>
          <w:p w14:paraId="71D5E617" w14:textId="77777777" w:rsidR="0025063A" w:rsidRDefault="0025063A">
            <w:pPr>
              <w:jc w:val="center"/>
              <w:rPr>
                <w:rFonts w:ascii="仿宋" w:eastAsia="仿宋" w:hAnsi="仿宋"/>
                <w:sz w:val="24"/>
              </w:rPr>
            </w:pPr>
            <w:r>
              <w:rPr>
                <w:rFonts w:ascii="仿宋" w:eastAsia="仿宋" w:hAnsi="仿宋" w:hint="eastAsia"/>
                <w:sz w:val="24"/>
              </w:rPr>
              <w:t>高校名称</w:t>
            </w:r>
          </w:p>
        </w:tc>
        <w:tc>
          <w:tcPr>
            <w:tcW w:w="3991" w:type="dxa"/>
            <w:tcBorders>
              <w:top w:val="single" w:sz="4" w:space="0" w:color="000000"/>
              <w:left w:val="single" w:sz="4" w:space="0" w:color="000000"/>
              <w:bottom w:val="single" w:sz="4" w:space="0" w:color="000000"/>
              <w:right w:val="single" w:sz="4" w:space="0" w:color="000000"/>
            </w:tcBorders>
            <w:vAlign w:val="center"/>
            <w:hideMark/>
          </w:tcPr>
          <w:p w14:paraId="35E8E68F" w14:textId="77777777" w:rsidR="0025063A" w:rsidRDefault="0025063A">
            <w:pPr>
              <w:jc w:val="center"/>
              <w:rPr>
                <w:rFonts w:ascii="仿宋" w:eastAsia="仿宋" w:hAnsi="仿宋"/>
                <w:sz w:val="24"/>
              </w:rPr>
            </w:pPr>
            <w:r>
              <w:rPr>
                <w:rFonts w:ascii="仿宋" w:eastAsia="仿宋" w:hAnsi="仿宋" w:hint="eastAsia"/>
                <w:sz w:val="24"/>
              </w:rPr>
              <w:t>项目名称</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2E1CC7F" w14:textId="77777777" w:rsidR="0025063A" w:rsidRDefault="0025063A">
            <w:pPr>
              <w:jc w:val="center"/>
              <w:rPr>
                <w:rFonts w:ascii="仿宋" w:eastAsia="仿宋" w:hAnsi="仿宋"/>
                <w:sz w:val="24"/>
              </w:rPr>
            </w:pPr>
            <w:r>
              <w:rPr>
                <w:rFonts w:ascii="仿宋" w:eastAsia="仿宋" w:hAnsi="仿宋" w:hint="eastAsia"/>
                <w:sz w:val="24"/>
              </w:rPr>
              <w:t>项目组别</w:t>
            </w:r>
          </w:p>
        </w:tc>
        <w:tc>
          <w:tcPr>
            <w:tcW w:w="2192" w:type="dxa"/>
            <w:tcBorders>
              <w:top w:val="single" w:sz="4" w:space="0" w:color="000000"/>
              <w:left w:val="single" w:sz="4" w:space="0" w:color="000000"/>
              <w:bottom w:val="single" w:sz="4" w:space="0" w:color="000000"/>
              <w:right w:val="single" w:sz="4" w:space="0" w:color="000000"/>
            </w:tcBorders>
            <w:vAlign w:val="center"/>
            <w:hideMark/>
          </w:tcPr>
          <w:p w14:paraId="6B6F0817" w14:textId="77777777" w:rsidR="0025063A" w:rsidRDefault="0025063A">
            <w:pPr>
              <w:jc w:val="center"/>
              <w:rPr>
                <w:rFonts w:ascii="仿宋" w:eastAsia="仿宋" w:hAnsi="仿宋"/>
                <w:sz w:val="24"/>
              </w:rPr>
            </w:pPr>
            <w:r>
              <w:rPr>
                <w:rFonts w:ascii="仿宋" w:eastAsia="仿宋" w:hAnsi="仿宋" w:hint="eastAsia"/>
                <w:sz w:val="24"/>
              </w:rPr>
              <w:t>对应项目指南编号</w:t>
            </w:r>
          </w:p>
        </w:tc>
        <w:tc>
          <w:tcPr>
            <w:tcW w:w="2028" w:type="dxa"/>
            <w:tcBorders>
              <w:top w:val="single" w:sz="4" w:space="0" w:color="000000"/>
              <w:left w:val="single" w:sz="4" w:space="0" w:color="000000"/>
              <w:bottom w:val="single" w:sz="4" w:space="0" w:color="000000"/>
              <w:right w:val="single" w:sz="4" w:space="0" w:color="000000"/>
            </w:tcBorders>
            <w:vAlign w:val="center"/>
            <w:hideMark/>
          </w:tcPr>
          <w:p w14:paraId="1D964009" w14:textId="77777777" w:rsidR="0025063A" w:rsidRDefault="0025063A">
            <w:pPr>
              <w:jc w:val="center"/>
              <w:rPr>
                <w:rFonts w:ascii="仿宋" w:eastAsia="仿宋" w:hAnsi="仿宋"/>
                <w:sz w:val="24"/>
              </w:rPr>
            </w:pPr>
            <w:r>
              <w:rPr>
                <w:rFonts w:ascii="仿宋" w:eastAsia="仿宋" w:hAnsi="仿宋" w:hint="eastAsia"/>
                <w:sz w:val="24"/>
              </w:rPr>
              <w:t>项目负责人</w:t>
            </w:r>
          </w:p>
        </w:tc>
      </w:tr>
      <w:tr w:rsidR="0025063A" w14:paraId="53F70017"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7012ACB9"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17793A82"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20C64619"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717C01C0"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3D5C0655"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0E6BADCB" w14:textId="77777777" w:rsidR="0025063A" w:rsidRDefault="0025063A">
            <w:pPr>
              <w:rPr>
                <w:rFonts w:ascii="仿宋" w:eastAsia="仿宋" w:hAnsi="仿宋"/>
                <w:sz w:val="24"/>
              </w:rPr>
            </w:pPr>
          </w:p>
        </w:tc>
      </w:tr>
      <w:tr w:rsidR="0025063A" w14:paraId="7ABA0E01"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45CB46CD"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2267F526"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09348202"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3E6C39FA"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58F90EF3"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65BF6607" w14:textId="77777777" w:rsidR="0025063A" w:rsidRDefault="0025063A">
            <w:pPr>
              <w:rPr>
                <w:rFonts w:ascii="仿宋" w:eastAsia="仿宋" w:hAnsi="仿宋"/>
                <w:sz w:val="24"/>
              </w:rPr>
            </w:pPr>
          </w:p>
        </w:tc>
      </w:tr>
      <w:tr w:rsidR="0025063A" w14:paraId="65D5C4E8"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4EB8390B"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0C713E6E"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6F74B6DC"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6B97F8E6"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0348DCF"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3B311A96" w14:textId="77777777" w:rsidR="0025063A" w:rsidRDefault="0025063A">
            <w:pPr>
              <w:rPr>
                <w:rFonts w:ascii="仿宋" w:eastAsia="仿宋" w:hAnsi="仿宋"/>
                <w:sz w:val="24"/>
              </w:rPr>
            </w:pPr>
          </w:p>
        </w:tc>
      </w:tr>
      <w:tr w:rsidR="0025063A" w14:paraId="6203D7D6"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54EFDF02"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114B2AB1"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0BB18F69"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35D77115"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251A067A"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7277339C" w14:textId="77777777" w:rsidR="0025063A" w:rsidRDefault="0025063A">
            <w:pPr>
              <w:rPr>
                <w:rFonts w:ascii="仿宋" w:eastAsia="仿宋" w:hAnsi="仿宋"/>
                <w:sz w:val="24"/>
              </w:rPr>
            </w:pPr>
          </w:p>
        </w:tc>
      </w:tr>
      <w:tr w:rsidR="0025063A" w14:paraId="24CA8565"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487C29CC"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5E5C5704"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1783217A"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1CA803D0"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74A708C4"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47084EF9" w14:textId="77777777" w:rsidR="0025063A" w:rsidRDefault="0025063A">
            <w:pPr>
              <w:rPr>
                <w:rFonts w:ascii="仿宋" w:eastAsia="仿宋" w:hAnsi="仿宋"/>
                <w:sz w:val="24"/>
              </w:rPr>
            </w:pPr>
          </w:p>
        </w:tc>
      </w:tr>
      <w:tr w:rsidR="0025063A" w14:paraId="0C94804E"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086C2C7E"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38F3851D"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71466ADF"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357ED5D6"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5DDE5113"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34D93A0B" w14:textId="77777777" w:rsidR="0025063A" w:rsidRDefault="0025063A">
            <w:pPr>
              <w:rPr>
                <w:rFonts w:ascii="仿宋" w:eastAsia="仿宋" w:hAnsi="仿宋"/>
                <w:sz w:val="24"/>
              </w:rPr>
            </w:pPr>
          </w:p>
        </w:tc>
      </w:tr>
      <w:tr w:rsidR="0025063A" w14:paraId="4FCD1DF4"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380AEEAD"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1673417C"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5EA3F555"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53079C10"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65FAF803"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68098200" w14:textId="77777777" w:rsidR="0025063A" w:rsidRDefault="0025063A">
            <w:pPr>
              <w:rPr>
                <w:rFonts w:ascii="仿宋" w:eastAsia="仿宋" w:hAnsi="仿宋"/>
                <w:sz w:val="24"/>
              </w:rPr>
            </w:pPr>
          </w:p>
        </w:tc>
      </w:tr>
      <w:tr w:rsidR="0025063A" w14:paraId="1EA657AA"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0B02FF52"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0D09B2ED"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4821E22C"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56EE950A"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19D87F6B"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219CFD18" w14:textId="77777777" w:rsidR="0025063A" w:rsidRDefault="0025063A">
            <w:pPr>
              <w:rPr>
                <w:rFonts w:ascii="仿宋" w:eastAsia="仿宋" w:hAnsi="仿宋"/>
                <w:sz w:val="24"/>
              </w:rPr>
            </w:pPr>
          </w:p>
        </w:tc>
      </w:tr>
      <w:tr w:rsidR="0025063A" w14:paraId="2D14D8B5" w14:textId="77777777" w:rsidTr="0025063A">
        <w:trPr>
          <w:trHeight w:val="567"/>
          <w:jc w:val="center"/>
        </w:trPr>
        <w:tc>
          <w:tcPr>
            <w:tcW w:w="934" w:type="dxa"/>
            <w:tcBorders>
              <w:top w:val="single" w:sz="4" w:space="0" w:color="000000"/>
              <w:left w:val="single" w:sz="4" w:space="0" w:color="000000"/>
              <w:bottom w:val="single" w:sz="4" w:space="0" w:color="000000"/>
              <w:right w:val="single" w:sz="4" w:space="0" w:color="000000"/>
            </w:tcBorders>
            <w:vAlign w:val="center"/>
          </w:tcPr>
          <w:p w14:paraId="6E7DD558" w14:textId="77777777" w:rsidR="0025063A" w:rsidRDefault="0025063A">
            <w:pPr>
              <w:jc w:val="center"/>
              <w:rPr>
                <w:rFonts w:ascii="仿宋" w:eastAsia="仿宋" w:hAnsi="仿宋"/>
                <w:sz w:val="24"/>
              </w:rPr>
            </w:pPr>
          </w:p>
        </w:tc>
        <w:tc>
          <w:tcPr>
            <w:tcW w:w="2704" w:type="dxa"/>
            <w:tcBorders>
              <w:top w:val="single" w:sz="4" w:space="0" w:color="000000"/>
              <w:left w:val="single" w:sz="4" w:space="0" w:color="000000"/>
              <w:bottom w:val="single" w:sz="4" w:space="0" w:color="000000"/>
              <w:right w:val="single" w:sz="4" w:space="0" w:color="000000"/>
            </w:tcBorders>
            <w:vAlign w:val="center"/>
          </w:tcPr>
          <w:p w14:paraId="6C6E80D6" w14:textId="77777777" w:rsidR="0025063A" w:rsidRDefault="0025063A">
            <w:pPr>
              <w:rPr>
                <w:rFonts w:ascii="仿宋" w:eastAsia="仿宋" w:hAnsi="仿宋"/>
                <w:sz w:val="24"/>
              </w:rPr>
            </w:pPr>
          </w:p>
        </w:tc>
        <w:tc>
          <w:tcPr>
            <w:tcW w:w="3991" w:type="dxa"/>
            <w:tcBorders>
              <w:top w:val="single" w:sz="4" w:space="0" w:color="000000"/>
              <w:left w:val="single" w:sz="4" w:space="0" w:color="000000"/>
              <w:bottom w:val="single" w:sz="4" w:space="0" w:color="000000"/>
              <w:right w:val="single" w:sz="4" w:space="0" w:color="000000"/>
            </w:tcBorders>
            <w:vAlign w:val="center"/>
          </w:tcPr>
          <w:p w14:paraId="665172EC" w14:textId="77777777" w:rsidR="0025063A" w:rsidRDefault="0025063A">
            <w:pPr>
              <w:rPr>
                <w:rFonts w:ascii="仿宋" w:eastAsia="仿宋" w:hAnsi="仿宋"/>
                <w:sz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5DB2B833" w14:textId="77777777" w:rsidR="0025063A" w:rsidRDefault="0025063A">
            <w:pPr>
              <w:rPr>
                <w:rFonts w:ascii="仿宋" w:eastAsia="仿宋" w:hAnsi="仿宋"/>
                <w:sz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2C516F05" w14:textId="77777777" w:rsidR="0025063A" w:rsidRDefault="0025063A">
            <w:pPr>
              <w:rPr>
                <w:rFonts w:ascii="仿宋" w:eastAsia="仿宋" w:hAnsi="仿宋"/>
                <w:sz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4B1CDB46" w14:textId="77777777" w:rsidR="0025063A" w:rsidRDefault="0025063A">
            <w:pPr>
              <w:rPr>
                <w:rFonts w:ascii="仿宋" w:eastAsia="仿宋" w:hAnsi="仿宋"/>
                <w:sz w:val="24"/>
              </w:rPr>
            </w:pPr>
          </w:p>
        </w:tc>
      </w:tr>
    </w:tbl>
    <w:p w14:paraId="3C5F1FF4" w14:textId="77777777" w:rsidR="0025063A" w:rsidRDefault="0025063A" w:rsidP="00126367">
      <w:pPr>
        <w:rPr>
          <w:rFonts w:ascii="仿宋_GB2312" w:eastAsia="仿宋_GB2312"/>
          <w:sz w:val="32"/>
          <w:szCs w:val="32"/>
        </w:rPr>
        <w:sectPr w:rsidR="0025063A" w:rsidSect="0025063A">
          <w:pgSz w:w="16838" w:h="11906" w:orient="landscape"/>
          <w:pgMar w:top="1474" w:right="1985" w:bottom="1588" w:left="2098" w:header="851" w:footer="992" w:gutter="0"/>
          <w:cols w:space="425"/>
          <w:docGrid w:type="lines" w:linePitch="312"/>
        </w:sectPr>
      </w:pPr>
    </w:p>
    <w:p w14:paraId="28551A98" w14:textId="7F2DC2B9" w:rsidR="0025063A" w:rsidRDefault="0025063A" w:rsidP="00126367">
      <w:pPr>
        <w:rPr>
          <w:rFonts w:ascii="仿宋_GB2312" w:eastAsia="仿宋_GB2312"/>
          <w:sz w:val="32"/>
          <w:szCs w:val="32"/>
        </w:rPr>
      </w:pPr>
      <w:r>
        <w:rPr>
          <w:rFonts w:ascii="仿宋_GB2312" w:eastAsia="仿宋_GB2312" w:hint="eastAsia"/>
          <w:sz w:val="32"/>
          <w:szCs w:val="32"/>
        </w:rPr>
        <w:lastRenderedPageBreak/>
        <w:t>附件5</w:t>
      </w:r>
    </w:p>
    <w:p w14:paraId="5E63B686" w14:textId="77777777" w:rsidR="00B8253B" w:rsidRPr="00B8253B" w:rsidRDefault="00B8253B" w:rsidP="00B8253B">
      <w:pPr>
        <w:jc w:val="center"/>
        <w:rPr>
          <w:rFonts w:ascii="方正小标宋简体" w:eastAsia="方正小标宋简体"/>
          <w:sz w:val="44"/>
          <w:szCs w:val="44"/>
        </w:rPr>
      </w:pPr>
      <w:r w:rsidRPr="00B8253B">
        <w:rPr>
          <w:rFonts w:ascii="方正小标宋简体" w:eastAsia="方正小标宋简体" w:hint="eastAsia"/>
          <w:sz w:val="44"/>
          <w:szCs w:val="44"/>
        </w:rPr>
        <w:t>新文科研究与改革实践项目</w:t>
      </w:r>
      <w:r w:rsidRPr="00B8253B">
        <w:rPr>
          <w:rFonts w:ascii="方正小标宋简体" w:eastAsia="方正小标宋简体" w:hAnsi="仿宋" w:hint="eastAsia"/>
          <w:sz w:val="44"/>
          <w:szCs w:val="44"/>
        </w:rPr>
        <w:t>推荐表</w:t>
      </w:r>
    </w:p>
    <w:p w14:paraId="325E08B3" w14:textId="77777777" w:rsidR="00B8253B" w:rsidRPr="00B8253B" w:rsidRDefault="00B8253B" w:rsidP="00B8253B">
      <w:pPr>
        <w:widowControl/>
        <w:spacing w:before="100" w:beforeAutospacing="1" w:after="100" w:afterAutospacing="1" w:line="360" w:lineRule="exact"/>
        <w:jc w:val="left"/>
        <w:rPr>
          <w:rFonts w:ascii="仿宋_GB2312" w:eastAsia="仿宋_GB2312" w:hAnsi="宋体" w:cs="宋体"/>
          <w:color w:val="000000"/>
          <w:kern w:val="0"/>
          <w:sz w:val="28"/>
          <w:szCs w:val="18"/>
        </w:rPr>
      </w:pPr>
    </w:p>
    <w:p w14:paraId="5C808295" w14:textId="77777777" w:rsidR="00B8253B" w:rsidRPr="00B8253B" w:rsidRDefault="00B8253B" w:rsidP="00B8253B">
      <w:pPr>
        <w:widowControl/>
        <w:spacing w:before="100" w:beforeAutospacing="1" w:after="100" w:afterAutospacing="1" w:line="300" w:lineRule="exact"/>
        <w:jc w:val="left"/>
        <w:rPr>
          <w:rFonts w:ascii="仿宋_GB2312" w:eastAsia="仿宋_GB2312" w:hAnsi="宋体" w:cs="宋体"/>
          <w:color w:val="000000"/>
          <w:kern w:val="0"/>
          <w:sz w:val="32"/>
          <w:szCs w:val="18"/>
        </w:rPr>
      </w:pPr>
    </w:p>
    <w:p w14:paraId="491E79E0" w14:textId="77777777" w:rsidR="00B8253B" w:rsidRPr="00B8253B" w:rsidRDefault="00B8253B" w:rsidP="00B8253B">
      <w:pPr>
        <w:widowControl/>
        <w:spacing w:before="100" w:beforeAutospacing="1" w:after="100" w:afterAutospacing="1" w:line="300" w:lineRule="exact"/>
        <w:jc w:val="left"/>
        <w:rPr>
          <w:rFonts w:ascii="仿宋_GB2312" w:eastAsia="仿宋_GB2312" w:hAnsi="宋体" w:cs="宋体"/>
          <w:color w:val="000000"/>
          <w:kern w:val="0"/>
          <w:sz w:val="32"/>
          <w:szCs w:val="18"/>
        </w:rPr>
      </w:pPr>
      <w:bookmarkStart w:id="2" w:name="_Hlk23193198"/>
    </w:p>
    <w:p w14:paraId="313667DC" w14:textId="77777777" w:rsidR="00B8253B" w:rsidRPr="00B8253B" w:rsidRDefault="00B8253B" w:rsidP="00B8253B">
      <w:pPr>
        <w:widowControl/>
        <w:tabs>
          <w:tab w:val="left" w:pos="7560"/>
          <w:tab w:val="left" w:pos="7740"/>
        </w:tabs>
        <w:spacing w:before="100" w:beforeAutospacing="1" w:after="100" w:afterAutospacing="1" w:line="360" w:lineRule="auto"/>
        <w:ind w:firstLineChars="495" w:firstLine="1590"/>
        <w:jc w:val="left"/>
        <w:rPr>
          <w:rFonts w:ascii="仿宋_GB2312" w:eastAsia="仿宋_GB2312" w:hAnsi="宋体" w:cs="宋体"/>
          <w:b/>
          <w:color w:val="000000"/>
          <w:kern w:val="0"/>
          <w:sz w:val="32"/>
          <w:szCs w:val="32"/>
          <w:u w:val="single"/>
        </w:rPr>
      </w:pPr>
      <w:r w:rsidRPr="00B8253B">
        <w:rPr>
          <w:rFonts w:ascii="仿宋_GB2312" w:eastAsia="仿宋_GB2312" w:hAnsi="宋体" w:cs="宋体" w:hint="eastAsia"/>
          <w:b/>
          <w:color w:val="000000"/>
          <w:kern w:val="0"/>
          <w:sz w:val="32"/>
          <w:szCs w:val="32"/>
        </w:rPr>
        <w:t>高校名称：</w:t>
      </w:r>
      <w:r w:rsidRPr="00B8253B">
        <w:rPr>
          <w:rFonts w:ascii="仿宋_GB2312" w:eastAsia="仿宋_GB2312" w:hAnsi="宋体" w:cs="宋体" w:hint="eastAsia"/>
          <w:b/>
          <w:color w:val="000000"/>
          <w:kern w:val="0"/>
          <w:sz w:val="32"/>
          <w:szCs w:val="32"/>
          <w:u w:val="single"/>
        </w:rPr>
        <w:t xml:space="preserve">                          </w:t>
      </w:r>
    </w:p>
    <w:p w14:paraId="0F3B2277" w14:textId="77777777" w:rsidR="00B8253B" w:rsidRPr="00B8253B" w:rsidRDefault="00B8253B" w:rsidP="00B8253B">
      <w:pPr>
        <w:widowControl/>
        <w:tabs>
          <w:tab w:val="left" w:pos="7560"/>
          <w:tab w:val="left" w:pos="7740"/>
        </w:tabs>
        <w:spacing w:before="100" w:beforeAutospacing="1" w:after="100" w:afterAutospacing="1" w:line="360" w:lineRule="auto"/>
        <w:ind w:firstLineChars="495" w:firstLine="1590"/>
        <w:jc w:val="left"/>
        <w:rPr>
          <w:rFonts w:ascii="仿宋_GB2312" w:eastAsia="仿宋_GB2312" w:hAnsi="宋体" w:cs="宋体"/>
          <w:b/>
          <w:color w:val="000000"/>
          <w:kern w:val="0"/>
          <w:sz w:val="32"/>
          <w:szCs w:val="32"/>
          <w:u w:val="single"/>
        </w:rPr>
      </w:pPr>
      <w:r w:rsidRPr="00B8253B">
        <w:rPr>
          <w:rFonts w:ascii="仿宋_GB2312" w:eastAsia="仿宋_GB2312" w:hAnsi="宋体" w:cs="宋体" w:hint="eastAsia"/>
          <w:b/>
          <w:color w:val="000000"/>
          <w:kern w:val="0"/>
          <w:sz w:val="32"/>
          <w:szCs w:val="32"/>
        </w:rPr>
        <w:t>项目名称：</w:t>
      </w:r>
      <w:r w:rsidRPr="00B8253B">
        <w:rPr>
          <w:rFonts w:ascii="仿宋_GB2312" w:eastAsia="仿宋_GB2312" w:hAnsi="宋体" w:cs="宋体" w:hint="eastAsia"/>
          <w:b/>
          <w:color w:val="000000"/>
          <w:kern w:val="0"/>
          <w:sz w:val="32"/>
          <w:szCs w:val="32"/>
          <w:u w:val="single"/>
        </w:rPr>
        <w:t xml:space="preserve">                          </w:t>
      </w:r>
    </w:p>
    <w:p w14:paraId="6AA5E3E7" w14:textId="77777777" w:rsidR="00B8253B" w:rsidRPr="00B8253B" w:rsidRDefault="00B8253B" w:rsidP="00B8253B">
      <w:pPr>
        <w:widowControl/>
        <w:spacing w:before="100" w:beforeAutospacing="1" w:after="100" w:afterAutospacing="1" w:line="360" w:lineRule="auto"/>
        <w:ind w:firstLineChars="495" w:firstLine="1590"/>
        <w:jc w:val="left"/>
        <w:rPr>
          <w:rFonts w:ascii="仿宋_GB2312" w:eastAsia="仿宋_GB2312" w:hAnsi="宋体" w:cs="宋体"/>
          <w:b/>
          <w:color w:val="000000"/>
          <w:kern w:val="0"/>
          <w:sz w:val="32"/>
          <w:szCs w:val="32"/>
        </w:rPr>
      </w:pPr>
      <w:r w:rsidRPr="00B8253B">
        <w:rPr>
          <w:rFonts w:ascii="仿宋_GB2312" w:eastAsia="仿宋_GB2312" w:hAnsi="宋体" w:cs="宋体" w:hint="eastAsia"/>
          <w:b/>
          <w:color w:val="000000"/>
          <w:kern w:val="0"/>
          <w:sz w:val="32"/>
          <w:szCs w:val="32"/>
        </w:rPr>
        <w:t>项目负责人：</w:t>
      </w:r>
      <w:r w:rsidRPr="00B8253B">
        <w:rPr>
          <w:rFonts w:ascii="仿宋_GB2312" w:eastAsia="仿宋_GB2312" w:hAnsi="宋体" w:cs="宋体" w:hint="eastAsia"/>
          <w:b/>
          <w:color w:val="000000"/>
          <w:kern w:val="0"/>
          <w:sz w:val="32"/>
          <w:szCs w:val="32"/>
          <w:u w:val="single"/>
        </w:rPr>
        <w:t xml:space="preserve">                        </w:t>
      </w:r>
    </w:p>
    <w:p w14:paraId="7925095A" w14:textId="77777777" w:rsidR="00B8253B" w:rsidRPr="00B8253B" w:rsidRDefault="00B8253B" w:rsidP="00B8253B">
      <w:pPr>
        <w:widowControl/>
        <w:tabs>
          <w:tab w:val="left" w:pos="7560"/>
          <w:tab w:val="left" w:pos="7740"/>
        </w:tabs>
        <w:spacing w:before="100" w:beforeAutospacing="1" w:after="100" w:afterAutospacing="1" w:line="360" w:lineRule="auto"/>
        <w:ind w:firstLineChars="495" w:firstLine="1590"/>
        <w:jc w:val="left"/>
        <w:rPr>
          <w:rFonts w:ascii="仿宋_GB2312" w:eastAsia="仿宋_GB2312" w:hAnsi="宋体" w:cs="宋体"/>
          <w:b/>
          <w:color w:val="000000"/>
          <w:spacing w:val="80"/>
          <w:kern w:val="0"/>
          <w:sz w:val="32"/>
          <w:szCs w:val="32"/>
          <w:u w:val="single"/>
        </w:rPr>
      </w:pPr>
      <w:r w:rsidRPr="00B8253B">
        <w:rPr>
          <w:rFonts w:ascii="仿宋_GB2312" w:eastAsia="仿宋_GB2312" w:hAnsi="宋体" w:cs="宋体" w:hint="eastAsia"/>
          <w:b/>
          <w:color w:val="000000"/>
          <w:kern w:val="0"/>
          <w:sz w:val="32"/>
          <w:szCs w:val="32"/>
        </w:rPr>
        <w:t>主管部门：</w:t>
      </w:r>
      <w:r w:rsidRPr="00B8253B">
        <w:rPr>
          <w:rFonts w:ascii="仿宋_GB2312" w:eastAsia="仿宋_GB2312" w:hAnsi="宋体" w:cs="宋体" w:hint="eastAsia"/>
          <w:b/>
          <w:color w:val="000000"/>
          <w:kern w:val="0"/>
          <w:sz w:val="32"/>
          <w:szCs w:val="32"/>
          <w:u w:val="single"/>
        </w:rPr>
        <w:t xml:space="preserve">                          </w:t>
      </w:r>
    </w:p>
    <w:p w14:paraId="1CE4CC3D" w14:textId="77777777" w:rsidR="00B8253B" w:rsidRPr="00B8253B" w:rsidRDefault="00B8253B" w:rsidP="00B8253B">
      <w:pPr>
        <w:widowControl/>
        <w:tabs>
          <w:tab w:val="left" w:pos="7560"/>
          <w:tab w:val="left" w:pos="7740"/>
        </w:tabs>
        <w:spacing w:before="100" w:beforeAutospacing="1" w:after="100" w:afterAutospacing="1" w:line="360" w:lineRule="auto"/>
        <w:ind w:firstLineChars="495" w:firstLine="1590"/>
        <w:jc w:val="left"/>
        <w:rPr>
          <w:rFonts w:ascii="仿宋_GB2312" w:eastAsia="仿宋_GB2312" w:hAnsi="宋体" w:cs="宋体"/>
          <w:b/>
          <w:color w:val="000000"/>
          <w:spacing w:val="80"/>
          <w:kern w:val="0"/>
          <w:sz w:val="32"/>
          <w:szCs w:val="32"/>
          <w:u w:val="single"/>
        </w:rPr>
      </w:pPr>
      <w:r w:rsidRPr="00B8253B">
        <w:rPr>
          <w:rFonts w:ascii="仿宋_GB2312" w:eastAsia="仿宋_GB2312" w:hAnsi="宋体" w:cs="宋体" w:hint="eastAsia"/>
          <w:b/>
          <w:color w:val="000000"/>
          <w:kern w:val="0"/>
          <w:sz w:val="32"/>
          <w:szCs w:val="32"/>
        </w:rPr>
        <w:t>推荐单位：</w:t>
      </w:r>
      <w:r w:rsidRPr="00B8253B">
        <w:rPr>
          <w:rFonts w:ascii="仿宋_GB2312" w:eastAsia="仿宋_GB2312" w:hAnsi="宋体" w:cs="宋体" w:hint="eastAsia"/>
          <w:b/>
          <w:color w:val="000000"/>
          <w:kern w:val="0"/>
          <w:sz w:val="32"/>
          <w:szCs w:val="32"/>
          <w:u w:val="single"/>
        </w:rPr>
        <w:t xml:space="preserve">                          </w:t>
      </w:r>
    </w:p>
    <w:p w14:paraId="107C1475" w14:textId="77777777" w:rsidR="00B8253B" w:rsidRPr="00B8253B" w:rsidRDefault="00B8253B" w:rsidP="00B8253B">
      <w:pPr>
        <w:widowControl/>
        <w:spacing w:before="100" w:beforeAutospacing="1" w:after="100" w:afterAutospacing="1" w:line="360" w:lineRule="auto"/>
        <w:ind w:left="473" w:firstLineChars="346" w:firstLine="1112"/>
        <w:jc w:val="left"/>
        <w:rPr>
          <w:rFonts w:ascii="仿宋_GB2312" w:eastAsia="仿宋_GB2312" w:hAnsi="宋体" w:cs="宋体"/>
          <w:b/>
          <w:color w:val="000000"/>
          <w:spacing w:val="80"/>
          <w:kern w:val="0"/>
          <w:sz w:val="32"/>
          <w:szCs w:val="32"/>
        </w:rPr>
      </w:pPr>
      <w:r w:rsidRPr="00B8253B">
        <w:rPr>
          <w:rFonts w:ascii="仿宋_GB2312" w:eastAsia="仿宋_GB2312" w:hAnsi="宋体" w:cs="宋体" w:hint="eastAsia"/>
          <w:b/>
          <w:color w:val="000000"/>
          <w:kern w:val="0"/>
          <w:sz w:val="32"/>
          <w:szCs w:val="32"/>
        </w:rPr>
        <w:t>填报日期：</w:t>
      </w:r>
      <w:r w:rsidRPr="00B8253B">
        <w:rPr>
          <w:rFonts w:ascii="仿宋_GB2312" w:eastAsia="仿宋_GB2312" w:hAnsi="宋体" w:cs="宋体" w:hint="eastAsia"/>
          <w:b/>
          <w:color w:val="000000"/>
          <w:kern w:val="0"/>
          <w:sz w:val="32"/>
          <w:szCs w:val="32"/>
          <w:u w:val="single"/>
        </w:rPr>
        <w:t xml:space="preserve">                          </w:t>
      </w:r>
    </w:p>
    <w:p w14:paraId="03298D3F" w14:textId="77777777" w:rsidR="00B8253B" w:rsidRPr="00B8253B" w:rsidRDefault="00B8253B" w:rsidP="00B8253B">
      <w:pPr>
        <w:widowControl/>
        <w:spacing w:line="600" w:lineRule="exact"/>
        <w:jc w:val="center"/>
        <w:rPr>
          <w:rFonts w:ascii="仿宋_GB2312" w:eastAsia="仿宋_GB2312" w:hAnsi="宋体" w:cs="宋体"/>
          <w:color w:val="000000"/>
          <w:spacing w:val="100"/>
          <w:kern w:val="0"/>
          <w:sz w:val="32"/>
          <w:szCs w:val="32"/>
        </w:rPr>
      </w:pPr>
    </w:p>
    <w:p w14:paraId="6C1C5AF6" w14:textId="77777777" w:rsidR="00B8253B" w:rsidRPr="00B8253B" w:rsidRDefault="00B8253B" w:rsidP="00B8253B">
      <w:pPr>
        <w:widowControl/>
        <w:spacing w:line="600" w:lineRule="exact"/>
        <w:rPr>
          <w:rFonts w:ascii="宋体" w:hAnsi="宋体" w:cs="宋体"/>
          <w:kern w:val="0"/>
          <w:sz w:val="24"/>
        </w:rPr>
      </w:pPr>
    </w:p>
    <w:bookmarkEnd w:id="2"/>
    <w:p w14:paraId="16DA8E9A" w14:textId="77777777" w:rsidR="00B8253B" w:rsidRPr="00B8253B" w:rsidRDefault="00B8253B" w:rsidP="00B8253B">
      <w:pPr>
        <w:jc w:val="center"/>
        <w:rPr>
          <w:rFonts w:ascii="黑体" w:eastAsia="黑体"/>
          <w:sz w:val="30"/>
          <w:szCs w:val="30"/>
        </w:rPr>
      </w:pPr>
    </w:p>
    <w:p w14:paraId="599D5E78" w14:textId="77777777" w:rsidR="00B8253B" w:rsidRPr="00B8253B" w:rsidRDefault="00B8253B" w:rsidP="00B8253B">
      <w:pPr>
        <w:rPr>
          <w:rFonts w:ascii="黑体" w:eastAsia="黑体"/>
          <w:sz w:val="30"/>
          <w:szCs w:val="30"/>
        </w:rPr>
      </w:pPr>
    </w:p>
    <w:p w14:paraId="053E0819" w14:textId="77777777" w:rsidR="00B8253B" w:rsidRPr="00B8253B" w:rsidRDefault="00B8253B" w:rsidP="00B8253B">
      <w:pPr>
        <w:rPr>
          <w:rFonts w:ascii="黑体" w:eastAsia="黑体"/>
          <w:sz w:val="30"/>
          <w:szCs w:val="30"/>
        </w:rPr>
      </w:pPr>
    </w:p>
    <w:p w14:paraId="37C96D24" w14:textId="77777777" w:rsidR="00B8253B" w:rsidRPr="00B8253B" w:rsidRDefault="00B8253B" w:rsidP="00B8253B">
      <w:pPr>
        <w:rPr>
          <w:rFonts w:ascii="黑体" w:eastAsia="黑体" w:hAnsi="黑体"/>
          <w:sz w:val="36"/>
          <w:szCs w:val="36"/>
        </w:rPr>
      </w:pPr>
    </w:p>
    <w:p w14:paraId="456CD18C" w14:textId="77777777" w:rsidR="00B8253B" w:rsidRPr="00B8253B" w:rsidRDefault="00B8253B" w:rsidP="00B8253B">
      <w:pPr>
        <w:jc w:val="center"/>
        <w:rPr>
          <w:rFonts w:ascii="黑体" w:eastAsia="黑体" w:hAnsi="黑体"/>
          <w:sz w:val="36"/>
          <w:szCs w:val="36"/>
        </w:rPr>
      </w:pPr>
      <w:r w:rsidRPr="00B8253B">
        <w:rPr>
          <w:rFonts w:ascii="黑体" w:eastAsia="黑体" w:hAnsi="黑体" w:hint="eastAsia"/>
          <w:sz w:val="36"/>
          <w:szCs w:val="36"/>
        </w:rPr>
        <w:lastRenderedPageBreak/>
        <w:t>填  表  要  求</w:t>
      </w:r>
    </w:p>
    <w:p w14:paraId="7AAFCF08" w14:textId="77777777" w:rsidR="00B8253B" w:rsidRPr="00B8253B" w:rsidRDefault="00B8253B" w:rsidP="00B8253B">
      <w:pPr>
        <w:jc w:val="center"/>
        <w:rPr>
          <w:rFonts w:ascii="黑体" w:eastAsia="黑体" w:hAnsi="黑体"/>
          <w:sz w:val="36"/>
          <w:szCs w:val="36"/>
        </w:rPr>
      </w:pPr>
    </w:p>
    <w:p w14:paraId="45A66AAE"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r w:rsidRPr="00B8253B">
        <w:rPr>
          <w:rFonts w:ascii="仿宋_GB2312" w:eastAsia="仿宋_GB2312" w:hAnsi="黑体" w:cs="Courier New" w:hint="eastAsia"/>
          <w:sz w:val="30"/>
          <w:szCs w:val="30"/>
        </w:rPr>
        <w:t>一、请按表格填写各项内容，要实事求是，逐条认真填写，表达要明确、严谨。</w:t>
      </w:r>
    </w:p>
    <w:p w14:paraId="1C5769F5"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r w:rsidRPr="00B8253B">
        <w:rPr>
          <w:rFonts w:ascii="仿宋_GB2312" w:eastAsia="仿宋_GB2312" w:hAnsi="黑体" w:cs="Courier New" w:hint="eastAsia"/>
          <w:sz w:val="30"/>
          <w:szCs w:val="30"/>
        </w:rPr>
        <w:t>二、推荐表以Word文档格式填写；表格空间不足的，可以扩展或另加附页。</w:t>
      </w:r>
    </w:p>
    <w:p w14:paraId="6088A030"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r w:rsidRPr="00B8253B">
        <w:rPr>
          <w:rFonts w:ascii="仿宋_GB2312" w:eastAsia="仿宋_GB2312" w:hAnsi="黑体" w:cs="Courier New" w:hint="eastAsia"/>
          <w:sz w:val="30"/>
          <w:szCs w:val="30"/>
        </w:rPr>
        <w:t>三、各推荐项目在线填报后可导出文本，由项目组成员签名、相应单位签署意见、加盖公章后，将相应页面扫描为PDF版上传到系统。</w:t>
      </w:r>
    </w:p>
    <w:p w14:paraId="74763683"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r w:rsidRPr="00B8253B">
        <w:rPr>
          <w:rFonts w:ascii="仿宋_GB2312" w:eastAsia="仿宋_GB2312" w:hAnsi="黑体" w:cs="Courier New" w:hint="eastAsia"/>
          <w:sz w:val="30"/>
          <w:szCs w:val="30"/>
        </w:rPr>
        <w:t xml:space="preserve">四、推荐表应明确所在单位在人员、条件、经费、政策等方面的保障措施。 </w:t>
      </w:r>
    </w:p>
    <w:p w14:paraId="76164110"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4ECAFE38"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5C878A7A"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56D845E2"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41FDC798"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3FDED98D"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634CCD10"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1463CCA9"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53AF2DCF" w14:textId="77777777" w:rsidR="00B8253B" w:rsidRPr="00B8253B" w:rsidRDefault="00B8253B" w:rsidP="00B8253B">
      <w:pPr>
        <w:ind w:leftChars="200" w:left="420" w:rightChars="218" w:right="458" w:firstLineChars="190" w:firstLine="570"/>
        <w:rPr>
          <w:rFonts w:ascii="仿宋_GB2312" w:eastAsia="仿宋_GB2312" w:hAnsi="黑体" w:cs="Courier New"/>
          <w:sz w:val="30"/>
          <w:szCs w:val="30"/>
        </w:rPr>
      </w:pPr>
    </w:p>
    <w:p w14:paraId="027D43CE" w14:textId="77777777" w:rsidR="00B8253B" w:rsidRPr="00B8253B" w:rsidRDefault="00B8253B" w:rsidP="00B8253B">
      <w:pPr>
        <w:spacing w:line="400" w:lineRule="exact"/>
        <w:rPr>
          <w:rFonts w:ascii="宋体" w:hAnsi="宋体"/>
          <w:b/>
          <w:kern w:val="0"/>
          <w:sz w:val="28"/>
          <w:szCs w:val="28"/>
        </w:rPr>
      </w:pPr>
      <w:r w:rsidRPr="00B8253B">
        <w:rPr>
          <w:rFonts w:ascii="宋体" w:hAnsi="宋体" w:hint="eastAsia"/>
          <w:b/>
          <w:kern w:val="0"/>
          <w:sz w:val="28"/>
          <w:szCs w:val="28"/>
        </w:rPr>
        <w:lastRenderedPageBreak/>
        <w:t>1.基本情况</w:t>
      </w:r>
    </w:p>
    <w:tbl>
      <w:tblPr>
        <w:tblpPr w:leftFromText="180" w:rightFromText="180" w:vertAnchor="text" w:horzAnchor="margin" w:tblpXSpec="center" w:tblpY="8"/>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1167"/>
        <w:gridCol w:w="255"/>
        <w:gridCol w:w="452"/>
        <w:gridCol w:w="993"/>
        <w:gridCol w:w="257"/>
        <w:gridCol w:w="850"/>
        <w:gridCol w:w="27"/>
        <w:gridCol w:w="115"/>
        <w:gridCol w:w="709"/>
        <w:gridCol w:w="850"/>
        <w:gridCol w:w="169"/>
        <w:gridCol w:w="682"/>
        <w:gridCol w:w="937"/>
        <w:gridCol w:w="366"/>
        <w:gridCol w:w="1000"/>
      </w:tblGrid>
      <w:tr w:rsidR="00B8253B" w:rsidRPr="00B8253B" w14:paraId="1471A218" w14:textId="77777777" w:rsidTr="00B8253B">
        <w:trPr>
          <w:cantSplit/>
          <w:trHeight w:val="567"/>
        </w:trPr>
        <w:tc>
          <w:tcPr>
            <w:tcW w:w="81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1A9EF501" w14:textId="77777777" w:rsidR="00B8253B" w:rsidRPr="00B8253B" w:rsidRDefault="00B8253B" w:rsidP="00B8253B">
            <w:pPr>
              <w:snapToGrid w:val="0"/>
              <w:spacing w:line="240" w:lineRule="atLeast"/>
              <w:ind w:left="113" w:right="113"/>
              <w:jc w:val="center"/>
              <w:rPr>
                <w:rFonts w:ascii="宋体" w:hAnsi="宋体"/>
                <w:sz w:val="24"/>
              </w:rPr>
            </w:pPr>
            <w:r w:rsidRPr="00B8253B">
              <w:rPr>
                <w:rFonts w:ascii="宋体" w:hAnsi="宋体" w:hint="eastAsia"/>
                <w:spacing w:val="-3"/>
                <w:kern w:val="0"/>
                <w:sz w:val="24"/>
              </w:rPr>
              <w:t>项目简况</w:t>
            </w: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5F29DF8F" w14:textId="77777777" w:rsidR="00B8253B" w:rsidRPr="00B8253B" w:rsidRDefault="00B8253B" w:rsidP="00B8253B">
            <w:pPr>
              <w:adjustRightInd w:val="0"/>
              <w:snapToGrid w:val="0"/>
              <w:spacing w:line="260" w:lineRule="exact"/>
              <w:jc w:val="center"/>
              <w:rPr>
                <w:rFonts w:ascii="宋体" w:hAnsi="宋体"/>
                <w:sz w:val="24"/>
              </w:rPr>
            </w:pPr>
            <w:r w:rsidRPr="00B8253B">
              <w:rPr>
                <w:rFonts w:ascii="宋体" w:hAnsi="宋体" w:hint="eastAsia"/>
                <w:spacing w:val="-3"/>
                <w:kern w:val="0"/>
                <w:sz w:val="24"/>
              </w:rPr>
              <w:t>项目名称</w:t>
            </w:r>
          </w:p>
        </w:tc>
        <w:tc>
          <w:tcPr>
            <w:tcW w:w="7407" w:type="dxa"/>
            <w:gridSpan w:val="13"/>
            <w:tcBorders>
              <w:top w:val="single" w:sz="6" w:space="0" w:color="auto"/>
              <w:left w:val="single" w:sz="6" w:space="0" w:color="auto"/>
              <w:bottom w:val="single" w:sz="6" w:space="0" w:color="auto"/>
              <w:right w:val="single" w:sz="6" w:space="0" w:color="auto"/>
            </w:tcBorders>
            <w:vAlign w:val="center"/>
          </w:tcPr>
          <w:p w14:paraId="64726AA2"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7179BD8A"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66643301" w14:textId="77777777" w:rsidR="00B8253B" w:rsidRPr="00B8253B" w:rsidRDefault="00B8253B" w:rsidP="00B8253B">
            <w:pPr>
              <w:widowControl/>
              <w:jc w:val="left"/>
              <w:rPr>
                <w:rFonts w:ascii="宋体" w:hAnsi="宋体"/>
                <w:sz w:val="24"/>
              </w:rPr>
            </w:pP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2D05A7B9"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项目组别</w:t>
            </w:r>
          </w:p>
        </w:tc>
        <w:tc>
          <w:tcPr>
            <w:tcW w:w="2552" w:type="dxa"/>
            <w:gridSpan w:val="4"/>
            <w:tcBorders>
              <w:top w:val="single" w:sz="6" w:space="0" w:color="auto"/>
              <w:left w:val="single" w:sz="6" w:space="0" w:color="auto"/>
              <w:bottom w:val="single" w:sz="6" w:space="0" w:color="auto"/>
              <w:right w:val="single" w:sz="4" w:space="0" w:color="auto"/>
            </w:tcBorders>
            <w:vAlign w:val="center"/>
          </w:tcPr>
          <w:p w14:paraId="4D002F6F" w14:textId="77777777" w:rsidR="00B8253B" w:rsidRPr="00B8253B" w:rsidRDefault="00B8253B" w:rsidP="00B8253B">
            <w:pPr>
              <w:adjustRightInd w:val="0"/>
              <w:snapToGrid w:val="0"/>
              <w:spacing w:line="320" w:lineRule="exact"/>
              <w:jc w:val="center"/>
              <w:rPr>
                <w:rFonts w:ascii="宋体" w:hAnsi="宋体"/>
                <w:sz w:val="24"/>
              </w:rPr>
            </w:pPr>
          </w:p>
        </w:tc>
        <w:tc>
          <w:tcPr>
            <w:tcW w:w="1701" w:type="dxa"/>
            <w:gridSpan w:val="4"/>
            <w:tcBorders>
              <w:top w:val="single" w:sz="6" w:space="0" w:color="auto"/>
              <w:left w:val="single" w:sz="4" w:space="0" w:color="auto"/>
              <w:bottom w:val="single" w:sz="6" w:space="0" w:color="auto"/>
              <w:right w:val="single" w:sz="4" w:space="0" w:color="auto"/>
            </w:tcBorders>
            <w:vAlign w:val="center"/>
            <w:hideMark/>
          </w:tcPr>
          <w:p w14:paraId="1B289D41"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对应项目</w:t>
            </w:r>
          </w:p>
          <w:p w14:paraId="0025779F"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指南编号</w:t>
            </w:r>
          </w:p>
        </w:tc>
        <w:tc>
          <w:tcPr>
            <w:tcW w:w="3154" w:type="dxa"/>
            <w:gridSpan w:val="5"/>
            <w:tcBorders>
              <w:top w:val="single" w:sz="6" w:space="0" w:color="auto"/>
              <w:left w:val="single" w:sz="4" w:space="0" w:color="auto"/>
              <w:bottom w:val="single" w:sz="6" w:space="0" w:color="auto"/>
              <w:right w:val="single" w:sz="6" w:space="0" w:color="auto"/>
            </w:tcBorders>
            <w:vAlign w:val="center"/>
          </w:tcPr>
          <w:p w14:paraId="386ABA4C"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6E77705D"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66694DBE" w14:textId="77777777" w:rsidR="00B8253B" w:rsidRPr="00B8253B" w:rsidRDefault="00B8253B" w:rsidP="00B8253B">
            <w:pPr>
              <w:widowControl/>
              <w:jc w:val="left"/>
              <w:rPr>
                <w:rFonts w:ascii="宋体" w:hAnsi="宋体"/>
                <w:sz w:val="24"/>
              </w:rPr>
            </w:pP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70D8608A"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实施时间</w:t>
            </w:r>
          </w:p>
        </w:tc>
        <w:tc>
          <w:tcPr>
            <w:tcW w:w="7407" w:type="dxa"/>
            <w:gridSpan w:val="13"/>
            <w:tcBorders>
              <w:top w:val="single" w:sz="6" w:space="0" w:color="auto"/>
              <w:left w:val="single" w:sz="6" w:space="0" w:color="auto"/>
              <w:bottom w:val="single" w:sz="6" w:space="0" w:color="auto"/>
              <w:right w:val="single" w:sz="6" w:space="0" w:color="auto"/>
            </w:tcBorders>
            <w:vAlign w:val="center"/>
            <w:hideMark/>
          </w:tcPr>
          <w:p w14:paraId="37FC8B44" w14:textId="77777777" w:rsidR="00B8253B" w:rsidRPr="00B8253B" w:rsidRDefault="00B8253B" w:rsidP="00B8253B">
            <w:pPr>
              <w:adjustRightInd w:val="0"/>
              <w:snapToGrid w:val="0"/>
              <w:spacing w:line="320" w:lineRule="exact"/>
              <w:ind w:firstLineChars="550" w:firstLine="1287"/>
              <w:rPr>
                <w:rFonts w:ascii="宋体" w:hAnsi="宋体"/>
                <w:sz w:val="24"/>
              </w:rPr>
            </w:pPr>
            <w:r w:rsidRPr="00B8253B">
              <w:rPr>
                <w:rFonts w:ascii="宋体" w:hAnsi="宋体" w:hint="eastAsia"/>
                <w:spacing w:val="-3"/>
                <w:kern w:val="0"/>
                <w:sz w:val="24"/>
              </w:rPr>
              <w:t>年  月至    年  月</w:t>
            </w:r>
          </w:p>
        </w:tc>
      </w:tr>
      <w:tr w:rsidR="00B8253B" w:rsidRPr="00B8253B" w14:paraId="256E86D1" w14:textId="77777777" w:rsidTr="00B8253B">
        <w:trPr>
          <w:cantSplit/>
          <w:trHeight w:val="567"/>
        </w:trPr>
        <w:tc>
          <w:tcPr>
            <w:tcW w:w="81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771E969E" w14:textId="77777777" w:rsidR="00B8253B" w:rsidRPr="00B8253B" w:rsidRDefault="00B8253B" w:rsidP="00B8253B">
            <w:pPr>
              <w:snapToGrid w:val="0"/>
              <w:spacing w:line="240" w:lineRule="atLeast"/>
              <w:jc w:val="center"/>
              <w:rPr>
                <w:rFonts w:ascii="宋体" w:hAnsi="宋体"/>
                <w:kern w:val="0"/>
                <w:sz w:val="24"/>
              </w:rPr>
            </w:pPr>
            <w:r w:rsidRPr="00B8253B">
              <w:rPr>
                <w:rFonts w:ascii="宋体" w:hAnsi="宋体" w:hint="eastAsia"/>
                <w:kern w:val="0"/>
                <w:sz w:val="24"/>
              </w:rPr>
              <w:t>项目负责人情况</w:t>
            </w: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6B852EE5"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姓名</w:t>
            </w:r>
          </w:p>
        </w:tc>
        <w:tc>
          <w:tcPr>
            <w:tcW w:w="1702" w:type="dxa"/>
            <w:gridSpan w:val="3"/>
            <w:tcBorders>
              <w:top w:val="single" w:sz="6" w:space="0" w:color="auto"/>
              <w:left w:val="single" w:sz="6" w:space="0" w:color="auto"/>
              <w:bottom w:val="single" w:sz="6" w:space="0" w:color="auto"/>
              <w:right w:val="single" w:sz="6" w:space="0" w:color="auto"/>
            </w:tcBorders>
            <w:vAlign w:val="center"/>
          </w:tcPr>
          <w:p w14:paraId="6F64FF00" w14:textId="77777777" w:rsidR="00B8253B" w:rsidRPr="00B8253B" w:rsidRDefault="00B8253B" w:rsidP="00B8253B">
            <w:pPr>
              <w:adjustRightInd w:val="0"/>
              <w:snapToGrid w:val="0"/>
              <w:spacing w:line="320" w:lineRule="exact"/>
              <w:jc w:val="center"/>
              <w:rPr>
                <w:rFonts w:ascii="宋体" w:hAnsi="宋体"/>
                <w:sz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0978DED"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性别</w:t>
            </w:r>
          </w:p>
        </w:tc>
        <w:tc>
          <w:tcPr>
            <w:tcW w:w="851" w:type="dxa"/>
            <w:gridSpan w:val="3"/>
            <w:tcBorders>
              <w:top w:val="single" w:sz="6" w:space="0" w:color="auto"/>
              <w:left w:val="single" w:sz="6" w:space="0" w:color="auto"/>
              <w:bottom w:val="single" w:sz="6" w:space="0" w:color="auto"/>
              <w:right w:val="single" w:sz="6" w:space="0" w:color="auto"/>
            </w:tcBorders>
            <w:vAlign w:val="center"/>
          </w:tcPr>
          <w:p w14:paraId="212C785E" w14:textId="77777777" w:rsidR="00B8253B" w:rsidRPr="00B8253B" w:rsidRDefault="00B8253B" w:rsidP="00B8253B">
            <w:pPr>
              <w:adjustRightInd w:val="0"/>
              <w:snapToGrid w:val="0"/>
              <w:spacing w:line="320" w:lineRule="exact"/>
              <w:jc w:val="center"/>
              <w:rPr>
                <w:rFonts w:ascii="宋体" w:hAnsi="宋体"/>
                <w:sz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2127BA0"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民族</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5A1D7BEB" w14:textId="77777777" w:rsidR="00B8253B" w:rsidRPr="00B8253B" w:rsidRDefault="00B8253B" w:rsidP="00B8253B">
            <w:pPr>
              <w:adjustRightInd w:val="0"/>
              <w:snapToGrid w:val="0"/>
              <w:spacing w:line="320" w:lineRule="exact"/>
              <w:jc w:val="center"/>
              <w:rPr>
                <w:rFonts w:ascii="宋体" w:hAnsi="宋体"/>
                <w:sz w:val="24"/>
              </w:rPr>
            </w:pPr>
          </w:p>
        </w:tc>
        <w:tc>
          <w:tcPr>
            <w:tcW w:w="937" w:type="dxa"/>
            <w:tcBorders>
              <w:top w:val="single" w:sz="6" w:space="0" w:color="auto"/>
              <w:left w:val="single" w:sz="6" w:space="0" w:color="auto"/>
              <w:bottom w:val="single" w:sz="6" w:space="0" w:color="auto"/>
              <w:right w:val="single" w:sz="6" w:space="0" w:color="auto"/>
            </w:tcBorders>
            <w:vAlign w:val="center"/>
            <w:hideMark/>
          </w:tcPr>
          <w:p w14:paraId="3827DB8F"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出生</w:t>
            </w:r>
          </w:p>
          <w:p w14:paraId="6C1EDA15"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年月</w:t>
            </w:r>
          </w:p>
        </w:tc>
        <w:tc>
          <w:tcPr>
            <w:tcW w:w="1366" w:type="dxa"/>
            <w:gridSpan w:val="2"/>
            <w:tcBorders>
              <w:top w:val="single" w:sz="6" w:space="0" w:color="auto"/>
              <w:left w:val="single" w:sz="6" w:space="0" w:color="auto"/>
              <w:bottom w:val="single" w:sz="6" w:space="0" w:color="auto"/>
              <w:right w:val="single" w:sz="6" w:space="0" w:color="auto"/>
            </w:tcBorders>
            <w:vAlign w:val="center"/>
          </w:tcPr>
          <w:p w14:paraId="76A14F5C"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71B1F5AC"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1C36C649" w14:textId="77777777" w:rsidR="00B8253B" w:rsidRPr="00B8253B" w:rsidRDefault="00B8253B" w:rsidP="00B8253B">
            <w:pPr>
              <w:widowControl/>
              <w:jc w:val="left"/>
              <w:rPr>
                <w:rFonts w:ascii="宋体" w:hAnsi="宋体"/>
                <w:kern w:val="0"/>
                <w:sz w:val="24"/>
              </w:rPr>
            </w:pP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7C61A77F"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z w:val="24"/>
              </w:rPr>
              <w:t>职务／职称</w:t>
            </w:r>
          </w:p>
        </w:tc>
        <w:tc>
          <w:tcPr>
            <w:tcW w:w="3403" w:type="dxa"/>
            <w:gridSpan w:val="7"/>
            <w:tcBorders>
              <w:top w:val="single" w:sz="6" w:space="0" w:color="auto"/>
              <w:left w:val="single" w:sz="6" w:space="0" w:color="auto"/>
              <w:bottom w:val="single" w:sz="6" w:space="0" w:color="auto"/>
              <w:right w:val="single" w:sz="6" w:space="0" w:color="auto"/>
            </w:tcBorders>
            <w:vAlign w:val="center"/>
            <w:hideMark/>
          </w:tcPr>
          <w:p w14:paraId="4963B031"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106B27CA"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研究领域</w:t>
            </w:r>
          </w:p>
        </w:tc>
        <w:tc>
          <w:tcPr>
            <w:tcW w:w="2303" w:type="dxa"/>
            <w:gridSpan w:val="3"/>
            <w:tcBorders>
              <w:top w:val="single" w:sz="6" w:space="0" w:color="auto"/>
              <w:left w:val="single" w:sz="6" w:space="0" w:color="auto"/>
              <w:bottom w:val="single" w:sz="6" w:space="0" w:color="auto"/>
              <w:right w:val="single" w:sz="6" w:space="0" w:color="auto"/>
            </w:tcBorders>
            <w:vAlign w:val="center"/>
          </w:tcPr>
          <w:p w14:paraId="79E217A4" w14:textId="77777777" w:rsidR="00B8253B" w:rsidRPr="00B8253B" w:rsidRDefault="00B8253B" w:rsidP="00B8253B">
            <w:pPr>
              <w:adjustRightInd w:val="0"/>
              <w:snapToGrid w:val="0"/>
              <w:spacing w:line="320" w:lineRule="exact"/>
              <w:jc w:val="center"/>
              <w:rPr>
                <w:rFonts w:ascii="宋体" w:hAnsi="宋体"/>
                <w:spacing w:val="-3"/>
                <w:kern w:val="0"/>
                <w:sz w:val="24"/>
              </w:rPr>
            </w:pPr>
          </w:p>
        </w:tc>
      </w:tr>
      <w:tr w:rsidR="00B8253B" w:rsidRPr="00B8253B" w14:paraId="3F55A3E0"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532AB481" w14:textId="77777777" w:rsidR="00B8253B" w:rsidRPr="00B8253B" w:rsidRDefault="00B8253B" w:rsidP="00B8253B">
            <w:pPr>
              <w:widowControl/>
              <w:jc w:val="left"/>
              <w:rPr>
                <w:rFonts w:ascii="宋体" w:hAnsi="宋体"/>
                <w:kern w:val="0"/>
                <w:sz w:val="24"/>
              </w:rPr>
            </w:pPr>
          </w:p>
        </w:tc>
        <w:tc>
          <w:tcPr>
            <w:tcW w:w="1422"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85B9DCB"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联系方式</w:t>
            </w: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14:paraId="5DC141EC"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单位名称</w:t>
            </w:r>
          </w:p>
        </w:tc>
        <w:tc>
          <w:tcPr>
            <w:tcW w:w="2551" w:type="dxa"/>
            <w:gridSpan w:val="5"/>
            <w:tcBorders>
              <w:top w:val="single" w:sz="6" w:space="0" w:color="auto"/>
              <w:left w:val="single" w:sz="6" w:space="0" w:color="auto"/>
              <w:bottom w:val="single" w:sz="6" w:space="0" w:color="auto"/>
              <w:right w:val="single" w:sz="6" w:space="0" w:color="auto"/>
            </w:tcBorders>
            <w:vAlign w:val="center"/>
          </w:tcPr>
          <w:p w14:paraId="5A0AD805" w14:textId="77777777" w:rsidR="00B8253B" w:rsidRPr="00B8253B" w:rsidRDefault="00B8253B" w:rsidP="00B8253B">
            <w:pPr>
              <w:adjustRightInd w:val="0"/>
              <w:snapToGrid w:val="0"/>
              <w:spacing w:line="320" w:lineRule="exact"/>
              <w:jc w:val="center"/>
              <w:rPr>
                <w:rFonts w:ascii="宋体" w:hAnsi="宋体"/>
                <w:sz w:val="24"/>
              </w:rPr>
            </w:pP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14:paraId="6D0E171F"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邮编</w:t>
            </w:r>
          </w:p>
        </w:tc>
        <w:tc>
          <w:tcPr>
            <w:tcW w:w="2303" w:type="dxa"/>
            <w:gridSpan w:val="3"/>
            <w:tcBorders>
              <w:top w:val="single" w:sz="6" w:space="0" w:color="auto"/>
              <w:left w:val="single" w:sz="6" w:space="0" w:color="auto"/>
              <w:bottom w:val="single" w:sz="6" w:space="0" w:color="auto"/>
              <w:right w:val="single" w:sz="6" w:space="0" w:color="auto"/>
            </w:tcBorders>
            <w:vAlign w:val="center"/>
          </w:tcPr>
          <w:p w14:paraId="509A0243"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23B6F919"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537C928E" w14:textId="77777777" w:rsidR="00B8253B" w:rsidRPr="00B8253B" w:rsidRDefault="00B8253B" w:rsidP="00B8253B">
            <w:pPr>
              <w:widowControl/>
              <w:jc w:val="left"/>
              <w:rPr>
                <w:rFonts w:ascii="宋体" w:hAnsi="宋体"/>
                <w:kern w:val="0"/>
                <w:sz w:val="24"/>
              </w:rPr>
            </w:pPr>
          </w:p>
        </w:tc>
        <w:tc>
          <w:tcPr>
            <w:tcW w:w="1422" w:type="dxa"/>
            <w:gridSpan w:val="2"/>
            <w:vMerge/>
            <w:tcBorders>
              <w:top w:val="single" w:sz="6" w:space="0" w:color="auto"/>
              <w:left w:val="single" w:sz="6" w:space="0" w:color="auto"/>
              <w:bottom w:val="single" w:sz="6" w:space="0" w:color="auto"/>
              <w:right w:val="single" w:sz="6" w:space="0" w:color="auto"/>
            </w:tcBorders>
            <w:vAlign w:val="center"/>
            <w:hideMark/>
          </w:tcPr>
          <w:p w14:paraId="6D0F24AE" w14:textId="77777777" w:rsidR="00B8253B" w:rsidRPr="00B8253B" w:rsidRDefault="00B8253B" w:rsidP="00B8253B">
            <w:pPr>
              <w:widowControl/>
              <w:jc w:val="left"/>
              <w:rPr>
                <w:rFonts w:ascii="宋体" w:hAnsi="宋体"/>
                <w:sz w:val="24"/>
              </w:rPr>
            </w:pPr>
          </w:p>
        </w:tc>
        <w:tc>
          <w:tcPr>
            <w:tcW w:w="1702" w:type="dxa"/>
            <w:gridSpan w:val="3"/>
            <w:tcBorders>
              <w:top w:val="single" w:sz="6" w:space="0" w:color="auto"/>
              <w:left w:val="single" w:sz="6" w:space="0" w:color="auto"/>
              <w:bottom w:val="single" w:sz="6" w:space="0" w:color="auto"/>
              <w:right w:val="single" w:sz="6" w:space="0" w:color="auto"/>
            </w:tcBorders>
            <w:vAlign w:val="center"/>
            <w:hideMark/>
          </w:tcPr>
          <w:p w14:paraId="78FF11E8"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通讯地址</w:t>
            </w:r>
          </w:p>
        </w:tc>
        <w:tc>
          <w:tcPr>
            <w:tcW w:w="2551" w:type="dxa"/>
            <w:gridSpan w:val="5"/>
            <w:tcBorders>
              <w:top w:val="single" w:sz="6" w:space="0" w:color="auto"/>
              <w:left w:val="single" w:sz="6" w:space="0" w:color="auto"/>
              <w:bottom w:val="single" w:sz="6" w:space="0" w:color="auto"/>
              <w:right w:val="single" w:sz="6" w:space="0" w:color="auto"/>
            </w:tcBorders>
            <w:vAlign w:val="center"/>
          </w:tcPr>
          <w:p w14:paraId="6C5EE44B" w14:textId="77777777" w:rsidR="00B8253B" w:rsidRPr="00B8253B" w:rsidRDefault="00B8253B" w:rsidP="00B8253B">
            <w:pPr>
              <w:adjustRightInd w:val="0"/>
              <w:snapToGrid w:val="0"/>
              <w:spacing w:line="320" w:lineRule="exact"/>
              <w:jc w:val="center"/>
              <w:rPr>
                <w:rFonts w:ascii="宋体" w:hAnsi="宋体"/>
                <w:sz w:val="24"/>
              </w:rPr>
            </w:pP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14:paraId="0F690A8F"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pacing w:val="-3"/>
                <w:kern w:val="0"/>
                <w:sz w:val="24"/>
              </w:rPr>
              <w:t>手机</w:t>
            </w:r>
          </w:p>
        </w:tc>
        <w:tc>
          <w:tcPr>
            <w:tcW w:w="2303" w:type="dxa"/>
            <w:gridSpan w:val="3"/>
            <w:tcBorders>
              <w:top w:val="single" w:sz="6" w:space="0" w:color="auto"/>
              <w:left w:val="single" w:sz="6" w:space="0" w:color="auto"/>
              <w:bottom w:val="single" w:sz="6" w:space="0" w:color="auto"/>
              <w:right w:val="single" w:sz="6" w:space="0" w:color="auto"/>
            </w:tcBorders>
            <w:vAlign w:val="center"/>
          </w:tcPr>
          <w:p w14:paraId="4BC6C66C"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3067D1CA" w14:textId="77777777" w:rsidTr="00B8253B">
        <w:trPr>
          <w:cantSplit/>
          <w:trHeight w:val="567"/>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3D7F0215" w14:textId="77777777" w:rsidR="00B8253B" w:rsidRPr="00B8253B" w:rsidRDefault="00B8253B" w:rsidP="00B8253B">
            <w:pPr>
              <w:widowControl/>
              <w:jc w:val="left"/>
              <w:rPr>
                <w:rFonts w:ascii="宋体" w:hAnsi="宋体"/>
                <w:kern w:val="0"/>
                <w:sz w:val="24"/>
              </w:rPr>
            </w:pPr>
          </w:p>
        </w:tc>
        <w:tc>
          <w:tcPr>
            <w:tcW w:w="1422" w:type="dxa"/>
            <w:gridSpan w:val="2"/>
            <w:tcBorders>
              <w:top w:val="single" w:sz="6" w:space="0" w:color="auto"/>
              <w:left w:val="single" w:sz="6" w:space="0" w:color="auto"/>
              <w:bottom w:val="single" w:sz="6" w:space="0" w:color="auto"/>
              <w:right w:val="single" w:sz="6" w:space="0" w:color="auto"/>
            </w:tcBorders>
            <w:vAlign w:val="center"/>
            <w:hideMark/>
          </w:tcPr>
          <w:p w14:paraId="4C7FBCD7" w14:textId="77777777" w:rsidR="00B8253B" w:rsidRPr="00B8253B" w:rsidRDefault="00B8253B" w:rsidP="00B8253B">
            <w:pPr>
              <w:widowControl/>
              <w:adjustRightInd w:val="0"/>
              <w:snapToGrid w:val="0"/>
              <w:spacing w:line="320" w:lineRule="exact"/>
              <w:jc w:val="center"/>
              <w:rPr>
                <w:rFonts w:ascii="宋体" w:hAnsi="宋体"/>
                <w:sz w:val="24"/>
              </w:rPr>
            </w:pPr>
            <w:r w:rsidRPr="00B8253B">
              <w:rPr>
                <w:rFonts w:ascii="宋体" w:hAnsi="宋体" w:hint="eastAsia"/>
                <w:sz w:val="24"/>
              </w:rPr>
              <w:t>指定联系人</w:t>
            </w:r>
          </w:p>
        </w:tc>
        <w:tc>
          <w:tcPr>
            <w:tcW w:w="1702" w:type="dxa"/>
            <w:gridSpan w:val="3"/>
            <w:tcBorders>
              <w:top w:val="single" w:sz="6" w:space="0" w:color="auto"/>
              <w:left w:val="single" w:sz="6" w:space="0" w:color="auto"/>
              <w:bottom w:val="single" w:sz="6" w:space="0" w:color="auto"/>
              <w:right w:val="single" w:sz="6" w:space="0" w:color="auto"/>
            </w:tcBorders>
            <w:vAlign w:val="center"/>
          </w:tcPr>
          <w:p w14:paraId="5B7C5C72" w14:textId="77777777" w:rsidR="00B8253B" w:rsidRPr="00B8253B" w:rsidRDefault="00B8253B" w:rsidP="00B8253B">
            <w:pPr>
              <w:adjustRightInd w:val="0"/>
              <w:snapToGrid w:val="0"/>
              <w:spacing w:line="320" w:lineRule="exact"/>
              <w:jc w:val="center"/>
              <w:rPr>
                <w:rFonts w:ascii="宋体" w:hAnsi="宋体"/>
                <w:sz w:val="24"/>
              </w:rPr>
            </w:pP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4CF3612C"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z w:val="24"/>
              </w:rPr>
              <w:t>职务或</w:t>
            </w:r>
          </w:p>
          <w:p w14:paraId="2FE3B412"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z w:val="24"/>
              </w:rPr>
              <w:t>职称</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4D7FDD45" w14:textId="77777777" w:rsidR="00B8253B" w:rsidRPr="00B8253B" w:rsidRDefault="00B8253B" w:rsidP="00B8253B">
            <w:pPr>
              <w:adjustRightInd w:val="0"/>
              <w:snapToGrid w:val="0"/>
              <w:spacing w:line="320" w:lineRule="exact"/>
              <w:jc w:val="center"/>
              <w:rPr>
                <w:rFonts w:ascii="宋体" w:hAnsi="宋体"/>
                <w:sz w:val="24"/>
              </w:rPr>
            </w:pP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14:paraId="3D588BE4"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z w:val="24"/>
              </w:rPr>
              <w:t>手机</w:t>
            </w:r>
          </w:p>
        </w:tc>
        <w:tc>
          <w:tcPr>
            <w:tcW w:w="2303" w:type="dxa"/>
            <w:gridSpan w:val="3"/>
            <w:tcBorders>
              <w:top w:val="single" w:sz="6" w:space="0" w:color="auto"/>
              <w:left w:val="single" w:sz="6" w:space="0" w:color="auto"/>
              <w:bottom w:val="single" w:sz="6" w:space="0" w:color="auto"/>
              <w:right w:val="single" w:sz="6" w:space="0" w:color="auto"/>
            </w:tcBorders>
            <w:vAlign w:val="center"/>
          </w:tcPr>
          <w:p w14:paraId="08FB6BEB" w14:textId="77777777" w:rsidR="00B8253B" w:rsidRPr="00B8253B" w:rsidRDefault="00B8253B" w:rsidP="00B8253B">
            <w:pPr>
              <w:adjustRightInd w:val="0"/>
              <w:snapToGrid w:val="0"/>
              <w:spacing w:line="320" w:lineRule="exact"/>
              <w:jc w:val="center"/>
              <w:rPr>
                <w:rFonts w:ascii="宋体" w:hAnsi="宋体"/>
                <w:sz w:val="24"/>
              </w:rPr>
            </w:pPr>
          </w:p>
        </w:tc>
      </w:tr>
      <w:tr w:rsidR="00B8253B" w:rsidRPr="00B8253B" w14:paraId="4559EA55" w14:textId="77777777" w:rsidTr="00B8253B">
        <w:trPr>
          <w:cantSplit/>
          <w:trHeight w:val="3044"/>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19E80DCC" w14:textId="77777777" w:rsidR="00B8253B" w:rsidRPr="00B8253B" w:rsidRDefault="00B8253B" w:rsidP="00B8253B">
            <w:pPr>
              <w:widowControl/>
              <w:jc w:val="left"/>
              <w:rPr>
                <w:rFonts w:ascii="宋体" w:hAnsi="宋体"/>
                <w:kern w:val="0"/>
                <w:sz w:val="24"/>
              </w:rPr>
            </w:pPr>
          </w:p>
        </w:tc>
        <w:tc>
          <w:tcPr>
            <w:tcW w:w="8829" w:type="dxa"/>
            <w:gridSpan w:val="15"/>
            <w:tcBorders>
              <w:top w:val="single" w:sz="6" w:space="0" w:color="auto"/>
              <w:left w:val="single" w:sz="6" w:space="0" w:color="auto"/>
              <w:bottom w:val="single" w:sz="6" w:space="0" w:color="auto"/>
              <w:right w:val="single" w:sz="6" w:space="0" w:color="auto"/>
            </w:tcBorders>
            <w:hideMark/>
          </w:tcPr>
          <w:p w14:paraId="766615A9" w14:textId="77777777" w:rsidR="00B8253B" w:rsidRPr="00B8253B" w:rsidRDefault="00B8253B" w:rsidP="00B8253B">
            <w:pPr>
              <w:snapToGrid w:val="0"/>
              <w:rPr>
                <w:rFonts w:ascii="宋体" w:hAnsi="宋体"/>
                <w:sz w:val="24"/>
              </w:rPr>
            </w:pPr>
            <w:r w:rsidRPr="00B8253B">
              <w:rPr>
                <w:rFonts w:ascii="宋体" w:hAnsi="宋体" w:hint="eastAsia"/>
                <w:sz w:val="24"/>
              </w:rPr>
              <w:t>主要教学改革研究工作简历</w:t>
            </w:r>
          </w:p>
        </w:tc>
      </w:tr>
      <w:tr w:rsidR="00B8253B" w:rsidRPr="00B8253B" w14:paraId="18CACFB4" w14:textId="77777777" w:rsidTr="00B8253B">
        <w:trPr>
          <w:cantSplit/>
          <w:trHeight w:val="261"/>
        </w:trPr>
        <w:tc>
          <w:tcPr>
            <w:tcW w:w="81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257F9520" w14:textId="77777777" w:rsidR="00B8253B" w:rsidRPr="00B8253B" w:rsidRDefault="00B8253B" w:rsidP="00B8253B">
            <w:pPr>
              <w:snapToGrid w:val="0"/>
              <w:spacing w:line="480" w:lineRule="exact"/>
              <w:ind w:left="113" w:right="113"/>
              <w:jc w:val="center"/>
              <w:rPr>
                <w:rFonts w:ascii="宋体" w:hAnsi="宋体"/>
                <w:spacing w:val="-3"/>
                <w:kern w:val="0"/>
                <w:sz w:val="24"/>
              </w:rPr>
            </w:pPr>
            <w:r w:rsidRPr="00B8253B">
              <w:rPr>
                <w:rFonts w:ascii="宋体" w:hAnsi="宋体" w:hint="eastAsia"/>
                <w:kern w:val="0"/>
                <w:sz w:val="24"/>
              </w:rPr>
              <w:t>项目组成员（不含项目负责人）</w:t>
            </w:r>
          </w:p>
        </w:tc>
        <w:tc>
          <w:tcPr>
            <w:tcW w:w="1167" w:type="dxa"/>
            <w:tcBorders>
              <w:top w:val="single" w:sz="6" w:space="0" w:color="auto"/>
              <w:left w:val="single" w:sz="6" w:space="0" w:color="auto"/>
              <w:bottom w:val="single" w:sz="6" w:space="0" w:color="auto"/>
              <w:right w:val="single" w:sz="6" w:space="0" w:color="auto"/>
            </w:tcBorders>
            <w:vAlign w:val="center"/>
            <w:hideMark/>
          </w:tcPr>
          <w:p w14:paraId="2A88A2BA" w14:textId="77777777" w:rsidR="00B8253B" w:rsidRPr="00B8253B" w:rsidRDefault="00B8253B" w:rsidP="00B8253B">
            <w:pPr>
              <w:adjustRightInd w:val="0"/>
              <w:snapToGrid w:val="0"/>
              <w:spacing w:line="320" w:lineRule="exact"/>
              <w:jc w:val="center"/>
              <w:rPr>
                <w:rFonts w:ascii="宋体" w:hAnsi="宋体"/>
                <w:sz w:val="24"/>
              </w:rPr>
            </w:pPr>
            <w:r w:rsidRPr="00B8253B">
              <w:rPr>
                <w:rFonts w:ascii="宋体" w:hAnsi="宋体" w:hint="eastAsia"/>
                <w:sz w:val="24"/>
              </w:rPr>
              <w:t>姓名</w:t>
            </w:r>
          </w:p>
        </w:tc>
        <w:tc>
          <w:tcPr>
            <w:tcW w:w="707" w:type="dxa"/>
            <w:gridSpan w:val="2"/>
            <w:tcBorders>
              <w:top w:val="single" w:sz="6" w:space="0" w:color="auto"/>
              <w:left w:val="single" w:sz="6" w:space="0" w:color="auto"/>
              <w:bottom w:val="single" w:sz="6" w:space="0" w:color="auto"/>
              <w:right w:val="single" w:sz="6" w:space="0" w:color="auto"/>
            </w:tcBorders>
            <w:vAlign w:val="center"/>
            <w:hideMark/>
          </w:tcPr>
          <w:p w14:paraId="56D77297" w14:textId="77777777" w:rsidR="00B8253B" w:rsidRPr="00B8253B" w:rsidRDefault="00B8253B" w:rsidP="00B8253B">
            <w:pPr>
              <w:adjustRightInd w:val="0"/>
              <w:snapToGrid w:val="0"/>
              <w:spacing w:line="320" w:lineRule="exact"/>
              <w:jc w:val="center"/>
              <w:rPr>
                <w:rFonts w:ascii="宋体" w:hAnsi="宋体"/>
                <w:color w:val="FF0000"/>
                <w:sz w:val="24"/>
              </w:rPr>
            </w:pPr>
            <w:r w:rsidRPr="00B8253B">
              <w:rPr>
                <w:rFonts w:ascii="宋体" w:hAnsi="宋体" w:hint="eastAsia"/>
                <w:spacing w:val="-3"/>
                <w:kern w:val="0"/>
                <w:sz w:val="24"/>
              </w:rPr>
              <w:t>性别</w:t>
            </w:r>
          </w:p>
        </w:tc>
        <w:tc>
          <w:tcPr>
            <w:tcW w:w="993" w:type="dxa"/>
            <w:tcBorders>
              <w:top w:val="single" w:sz="6" w:space="0" w:color="auto"/>
              <w:left w:val="single" w:sz="6" w:space="0" w:color="auto"/>
              <w:bottom w:val="single" w:sz="6" w:space="0" w:color="auto"/>
              <w:right w:val="single" w:sz="6" w:space="0" w:color="auto"/>
            </w:tcBorders>
            <w:vAlign w:val="center"/>
            <w:hideMark/>
          </w:tcPr>
          <w:p w14:paraId="2253ED77"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出生</w:t>
            </w:r>
          </w:p>
          <w:p w14:paraId="08C9A335" w14:textId="77777777" w:rsidR="00B8253B" w:rsidRPr="00B8253B" w:rsidRDefault="00B8253B" w:rsidP="00B8253B">
            <w:pPr>
              <w:adjustRightInd w:val="0"/>
              <w:snapToGrid w:val="0"/>
              <w:spacing w:line="320" w:lineRule="exact"/>
              <w:jc w:val="center"/>
              <w:rPr>
                <w:rFonts w:ascii="宋体" w:hAnsi="宋体"/>
                <w:color w:val="FF0000"/>
                <w:sz w:val="24"/>
              </w:rPr>
            </w:pPr>
            <w:r w:rsidRPr="00B8253B">
              <w:rPr>
                <w:rFonts w:ascii="宋体" w:hAnsi="宋体" w:hint="eastAsia"/>
                <w:spacing w:val="-3"/>
                <w:kern w:val="0"/>
                <w:sz w:val="24"/>
              </w:rPr>
              <w:t>年月</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3A86EBD7"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职务或职称</w:t>
            </w:r>
          </w:p>
        </w:tc>
        <w:tc>
          <w:tcPr>
            <w:tcW w:w="1843" w:type="dxa"/>
            <w:gridSpan w:val="4"/>
            <w:tcBorders>
              <w:top w:val="single" w:sz="6" w:space="0" w:color="auto"/>
              <w:left w:val="single" w:sz="6" w:space="0" w:color="auto"/>
              <w:bottom w:val="single" w:sz="6" w:space="0" w:color="auto"/>
              <w:right w:val="single" w:sz="6" w:space="0" w:color="auto"/>
            </w:tcBorders>
            <w:vAlign w:val="center"/>
            <w:hideMark/>
          </w:tcPr>
          <w:p w14:paraId="65126ACC" w14:textId="77777777" w:rsidR="00B8253B" w:rsidRPr="00B8253B" w:rsidRDefault="00B8253B" w:rsidP="00B8253B">
            <w:pPr>
              <w:adjustRightInd w:val="0"/>
              <w:snapToGrid w:val="0"/>
              <w:spacing w:line="320" w:lineRule="exact"/>
              <w:jc w:val="center"/>
              <w:rPr>
                <w:rFonts w:ascii="宋体" w:hAnsi="宋体"/>
                <w:color w:val="FF0000"/>
                <w:sz w:val="24"/>
              </w:rPr>
            </w:pPr>
            <w:r w:rsidRPr="00B8253B">
              <w:rPr>
                <w:rFonts w:ascii="宋体" w:hAnsi="宋体" w:hint="eastAsia"/>
                <w:spacing w:val="-3"/>
                <w:kern w:val="0"/>
                <w:sz w:val="24"/>
              </w:rPr>
              <w:t>工作单位</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0E981032" w14:textId="77777777" w:rsidR="00B8253B" w:rsidRPr="00B8253B" w:rsidRDefault="00B8253B" w:rsidP="00B8253B">
            <w:pPr>
              <w:adjustRightInd w:val="0"/>
              <w:snapToGrid w:val="0"/>
              <w:spacing w:line="320" w:lineRule="exact"/>
              <w:jc w:val="center"/>
              <w:rPr>
                <w:rFonts w:ascii="宋体" w:hAnsi="宋体"/>
                <w:spacing w:val="-3"/>
                <w:kern w:val="0"/>
                <w:sz w:val="24"/>
              </w:rPr>
            </w:pPr>
            <w:r w:rsidRPr="00B8253B">
              <w:rPr>
                <w:rFonts w:ascii="宋体" w:hAnsi="宋体" w:hint="eastAsia"/>
                <w:spacing w:val="-3"/>
                <w:kern w:val="0"/>
                <w:sz w:val="24"/>
              </w:rPr>
              <w:t>项目中的分工</w:t>
            </w:r>
          </w:p>
        </w:tc>
        <w:tc>
          <w:tcPr>
            <w:tcW w:w="1000" w:type="dxa"/>
            <w:tcBorders>
              <w:top w:val="single" w:sz="6" w:space="0" w:color="auto"/>
              <w:left w:val="single" w:sz="6" w:space="0" w:color="auto"/>
              <w:bottom w:val="single" w:sz="6" w:space="0" w:color="auto"/>
              <w:right w:val="single" w:sz="6" w:space="0" w:color="auto"/>
            </w:tcBorders>
            <w:vAlign w:val="center"/>
            <w:hideMark/>
          </w:tcPr>
          <w:p w14:paraId="7AB1F9D8" w14:textId="77777777" w:rsidR="00B8253B" w:rsidRPr="00B8253B" w:rsidRDefault="00B8253B" w:rsidP="00B8253B">
            <w:pPr>
              <w:adjustRightInd w:val="0"/>
              <w:snapToGrid w:val="0"/>
              <w:spacing w:line="320" w:lineRule="exact"/>
              <w:jc w:val="center"/>
              <w:rPr>
                <w:rFonts w:ascii="宋体" w:hAnsi="宋体"/>
                <w:color w:val="FF0000"/>
                <w:sz w:val="24"/>
              </w:rPr>
            </w:pPr>
            <w:r w:rsidRPr="00B8253B">
              <w:rPr>
                <w:rFonts w:ascii="宋体" w:hAnsi="宋体" w:hint="eastAsia"/>
                <w:spacing w:val="-3"/>
                <w:kern w:val="0"/>
                <w:sz w:val="24"/>
              </w:rPr>
              <w:t>签字</w:t>
            </w:r>
          </w:p>
        </w:tc>
      </w:tr>
      <w:tr w:rsidR="00B8253B" w:rsidRPr="00B8253B" w14:paraId="1913CCE9" w14:textId="77777777" w:rsidTr="00B8253B">
        <w:trPr>
          <w:cantSplit/>
          <w:trHeight w:val="448"/>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378EE629"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00208E76" w14:textId="77777777" w:rsidR="00B8253B" w:rsidRPr="00B8253B" w:rsidRDefault="00B8253B" w:rsidP="00B8253B">
            <w:pPr>
              <w:widowControl/>
              <w:snapToGrid w:val="0"/>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7C05F6FE" w14:textId="77777777" w:rsidR="00B8253B" w:rsidRPr="00B8253B" w:rsidRDefault="00B8253B" w:rsidP="00B8253B">
            <w:pPr>
              <w:widowControl/>
              <w:snapToGrid w:val="0"/>
              <w:jc w:val="center"/>
              <w:rPr>
                <w:rFonts w:ascii="宋体" w:hAnsi="宋体"/>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0BE15BF9" w14:textId="77777777" w:rsidR="00B8253B" w:rsidRPr="00B8253B" w:rsidRDefault="00B8253B" w:rsidP="00B8253B">
            <w:pPr>
              <w:snapToGrid w:val="0"/>
              <w:ind w:left="-90"/>
              <w:jc w:val="center"/>
              <w:rPr>
                <w:rFonts w:ascii="宋体" w:hAnsi="宋体"/>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F921E52" w14:textId="77777777" w:rsidR="00B8253B" w:rsidRPr="00B8253B" w:rsidRDefault="00B8253B" w:rsidP="00B8253B">
            <w:pPr>
              <w:snapToGrid w:val="0"/>
              <w:ind w:left="-90"/>
              <w:jc w:val="center"/>
              <w:rPr>
                <w:rFonts w:ascii="宋体" w:hAnsi="宋体"/>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03A218D8" w14:textId="77777777" w:rsidR="00B8253B" w:rsidRPr="00B8253B" w:rsidRDefault="00B8253B" w:rsidP="00B8253B">
            <w:pPr>
              <w:snapToGrid w:val="0"/>
              <w:ind w:left="-90"/>
              <w:jc w:val="center"/>
              <w:rPr>
                <w:rFonts w:ascii="宋体" w:hAnsi="宋体"/>
                <w:spacing w:val="-3"/>
                <w:kern w:val="0"/>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7C9FBCE7" w14:textId="77777777" w:rsidR="00B8253B" w:rsidRPr="00B8253B" w:rsidRDefault="00B8253B" w:rsidP="00B8253B">
            <w:pPr>
              <w:snapToGrid w:val="0"/>
              <w:ind w:left="-90"/>
              <w:jc w:val="center"/>
              <w:rPr>
                <w:rFonts w:ascii="宋体" w:hAnsi="宋体"/>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171EF117" w14:textId="77777777" w:rsidR="00B8253B" w:rsidRPr="00B8253B" w:rsidRDefault="00B8253B" w:rsidP="00B8253B">
            <w:pPr>
              <w:snapToGrid w:val="0"/>
              <w:ind w:left="-90"/>
              <w:jc w:val="center"/>
              <w:rPr>
                <w:rFonts w:ascii="宋体" w:hAnsi="宋体"/>
                <w:sz w:val="24"/>
              </w:rPr>
            </w:pPr>
          </w:p>
        </w:tc>
      </w:tr>
      <w:tr w:rsidR="00B8253B" w:rsidRPr="00B8253B" w14:paraId="199C1420" w14:textId="77777777" w:rsidTr="00B8253B">
        <w:trPr>
          <w:cantSplit/>
          <w:trHeight w:val="259"/>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27A8BA0C"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0EF62911"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14922853" w14:textId="77777777" w:rsidR="00B8253B" w:rsidRPr="00B8253B" w:rsidRDefault="00B8253B" w:rsidP="00B8253B">
            <w:pPr>
              <w:snapToGrid w:val="0"/>
              <w:spacing w:line="480" w:lineRule="exact"/>
              <w:ind w:left="-90"/>
              <w:jc w:val="center"/>
              <w:rPr>
                <w:rFonts w:ascii="宋体" w:hAnsi="宋体"/>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4621C601" w14:textId="77777777" w:rsidR="00B8253B" w:rsidRPr="00B8253B" w:rsidRDefault="00B8253B" w:rsidP="00B8253B">
            <w:pPr>
              <w:snapToGrid w:val="0"/>
              <w:spacing w:line="480" w:lineRule="exact"/>
              <w:ind w:left="-90"/>
              <w:jc w:val="center"/>
              <w:rPr>
                <w:rFonts w:ascii="宋体" w:hAnsi="宋体"/>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18B5E3A4" w14:textId="77777777" w:rsidR="00B8253B" w:rsidRPr="00B8253B" w:rsidRDefault="00B8253B" w:rsidP="00B8253B">
            <w:pPr>
              <w:snapToGrid w:val="0"/>
              <w:spacing w:line="480" w:lineRule="exact"/>
              <w:ind w:left="-90"/>
              <w:jc w:val="center"/>
              <w:rPr>
                <w:rFonts w:ascii="宋体" w:hAnsi="宋体"/>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14EAC4CD" w14:textId="77777777" w:rsidR="00B8253B" w:rsidRPr="00B8253B" w:rsidRDefault="00B8253B" w:rsidP="00B8253B">
            <w:pPr>
              <w:snapToGrid w:val="0"/>
              <w:spacing w:line="480" w:lineRule="exact"/>
              <w:ind w:left="-90"/>
              <w:jc w:val="center"/>
              <w:rPr>
                <w:rFonts w:ascii="宋体" w:hAnsi="宋体"/>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0D8CA51F" w14:textId="77777777" w:rsidR="00B8253B" w:rsidRPr="00B8253B" w:rsidRDefault="00B8253B" w:rsidP="00B8253B">
            <w:pPr>
              <w:snapToGrid w:val="0"/>
              <w:spacing w:line="480" w:lineRule="exact"/>
              <w:ind w:left="-90"/>
              <w:jc w:val="center"/>
              <w:rPr>
                <w:rFonts w:ascii="宋体" w:hAnsi="宋体"/>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67A75606" w14:textId="77777777" w:rsidR="00B8253B" w:rsidRPr="00B8253B" w:rsidRDefault="00B8253B" w:rsidP="00B8253B">
            <w:pPr>
              <w:snapToGrid w:val="0"/>
              <w:spacing w:line="480" w:lineRule="exact"/>
              <w:ind w:left="-90"/>
              <w:jc w:val="center"/>
              <w:rPr>
                <w:rFonts w:ascii="宋体" w:hAnsi="宋体"/>
                <w:sz w:val="24"/>
              </w:rPr>
            </w:pPr>
          </w:p>
        </w:tc>
      </w:tr>
      <w:tr w:rsidR="00B8253B" w:rsidRPr="00B8253B" w14:paraId="2B5BF55D" w14:textId="77777777" w:rsidTr="00B8253B">
        <w:trPr>
          <w:cantSplit/>
          <w:trHeight w:val="263"/>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13BCD157"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4DB7B58B"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1BBC8584" w14:textId="77777777" w:rsidR="00B8253B" w:rsidRPr="00B8253B" w:rsidRDefault="00B8253B" w:rsidP="00B8253B">
            <w:pPr>
              <w:snapToGrid w:val="0"/>
              <w:spacing w:line="480" w:lineRule="exact"/>
              <w:ind w:left="-90"/>
              <w:jc w:val="center"/>
              <w:rPr>
                <w:rFonts w:ascii="宋体" w:hAnsi="宋体"/>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2A5AE1A3" w14:textId="77777777" w:rsidR="00B8253B" w:rsidRPr="00B8253B" w:rsidRDefault="00B8253B" w:rsidP="00B8253B">
            <w:pPr>
              <w:snapToGrid w:val="0"/>
              <w:spacing w:line="480" w:lineRule="exact"/>
              <w:ind w:left="-90"/>
              <w:jc w:val="center"/>
              <w:rPr>
                <w:rFonts w:ascii="宋体" w:hAnsi="宋体"/>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7B8EE508" w14:textId="77777777" w:rsidR="00B8253B" w:rsidRPr="00B8253B" w:rsidRDefault="00B8253B" w:rsidP="00B8253B">
            <w:pPr>
              <w:snapToGrid w:val="0"/>
              <w:spacing w:line="480" w:lineRule="exact"/>
              <w:ind w:left="-90"/>
              <w:jc w:val="center"/>
              <w:rPr>
                <w:rFonts w:ascii="宋体" w:hAnsi="宋体"/>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33F5544D" w14:textId="77777777" w:rsidR="00B8253B" w:rsidRPr="00B8253B" w:rsidRDefault="00B8253B" w:rsidP="00B8253B">
            <w:pPr>
              <w:snapToGrid w:val="0"/>
              <w:spacing w:line="480" w:lineRule="exact"/>
              <w:ind w:left="-90"/>
              <w:jc w:val="center"/>
              <w:rPr>
                <w:rFonts w:ascii="宋体" w:hAnsi="宋体"/>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65AFD321" w14:textId="77777777" w:rsidR="00B8253B" w:rsidRPr="00B8253B" w:rsidRDefault="00B8253B" w:rsidP="00B8253B">
            <w:pPr>
              <w:snapToGrid w:val="0"/>
              <w:spacing w:line="480" w:lineRule="exact"/>
              <w:ind w:left="-90"/>
              <w:jc w:val="center"/>
              <w:rPr>
                <w:rFonts w:ascii="宋体" w:hAnsi="宋体"/>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25438BEE" w14:textId="77777777" w:rsidR="00B8253B" w:rsidRPr="00B8253B" w:rsidRDefault="00B8253B" w:rsidP="00B8253B">
            <w:pPr>
              <w:snapToGrid w:val="0"/>
              <w:spacing w:line="480" w:lineRule="exact"/>
              <w:ind w:left="-90"/>
              <w:jc w:val="center"/>
              <w:rPr>
                <w:rFonts w:ascii="宋体" w:hAnsi="宋体"/>
                <w:sz w:val="24"/>
              </w:rPr>
            </w:pPr>
          </w:p>
        </w:tc>
      </w:tr>
      <w:tr w:rsidR="00B8253B" w:rsidRPr="00B8253B" w14:paraId="36F4A4C3" w14:textId="77777777" w:rsidTr="00B8253B">
        <w:trPr>
          <w:cantSplit/>
          <w:trHeight w:val="265"/>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01E0CAB4"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27CD0DAB"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00922E65" w14:textId="77777777" w:rsidR="00B8253B" w:rsidRPr="00B8253B" w:rsidRDefault="00B8253B" w:rsidP="00B8253B">
            <w:pPr>
              <w:snapToGrid w:val="0"/>
              <w:spacing w:line="480" w:lineRule="exact"/>
              <w:ind w:left="-90"/>
              <w:jc w:val="center"/>
              <w:rPr>
                <w:rFonts w:ascii="宋体" w:hAnsi="宋体"/>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030A97EF" w14:textId="77777777" w:rsidR="00B8253B" w:rsidRPr="00B8253B" w:rsidRDefault="00B8253B" w:rsidP="00B8253B">
            <w:pPr>
              <w:snapToGrid w:val="0"/>
              <w:spacing w:line="480" w:lineRule="exact"/>
              <w:ind w:left="-90"/>
              <w:jc w:val="center"/>
              <w:rPr>
                <w:rFonts w:ascii="宋体" w:hAnsi="宋体"/>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8736AFD" w14:textId="77777777" w:rsidR="00B8253B" w:rsidRPr="00B8253B" w:rsidRDefault="00B8253B" w:rsidP="00B8253B">
            <w:pPr>
              <w:snapToGrid w:val="0"/>
              <w:spacing w:line="480" w:lineRule="exact"/>
              <w:ind w:left="-90"/>
              <w:jc w:val="center"/>
              <w:rPr>
                <w:rFonts w:ascii="宋体" w:hAnsi="宋体"/>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0EDC55F9" w14:textId="77777777" w:rsidR="00B8253B" w:rsidRPr="00B8253B" w:rsidRDefault="00B8253B" w:rsidP="00B8253B">
            <w:pPr>
              <w:snapToGrid w:val="0"/>
              <w:spacing w:line="480" w:lineRule="exact"/>
              <w:ind w:left="-90"/>
              <w:jc w:val="center"/>
              <w:rPr>
                <w:rFonts w:ascii="宋体" w:hAnsi="宋体"/>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35DAE575" w14:textId="77777777" w:rsidR="00B8253B" w:rsidRPr="00B8253B" w:rsidRDefault="00B8253B" w:rsidP="00B8253B">
            <w:pPr>
              <w:snapToGrid w:val="0"/>
              <w:spacing w:line="480" w:lineRule="exact"/>
              <w:ind w:left="-90"/>
              <w:jc w:val="center"/>
              <w:rPr>
                <w:rFonts w:ascii="宋体" w:hAnsi="宋体"/>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29A19598" w14:textId="77777777" w:rsidR="00B8253B" w:rsidRPr="00B8253B" w:rsidRDefault="00B8253B" w:rsidP="00B8253B">
            <w:pPr>
              <w:snapToGrid w:val="0"/>
              <w:spacing w:line="480" w:lineRule="exact"/>
              <w:ind w:left="-90"/>
              <w:jc w:val="center"/>
              <w:rPr>
                <w:rFonts w:ascii="宋体" w:hAnsi="宋体"/>
                <w:sz w:val="24"/>
              </w:rPr>
            </w:pPr>
          </w:p>
        </w:tc>
      </w:tr>
      <w:tr w:rsidR="00B8253B" w:rsidRPr="00B8253B" w14:paraId="4B09B01D" w14:textId="77777777" w:rsidTr="00B8253B">
        <w:trPr>
          <w:cantSplit/>
          <w:trHeight w:val="261"/>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62619DB0"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55EB4267"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3D5F3E9D" w14:textId="77777777" w:rsidR="00B8253B" w:rsidRPr="00B8253B" w:rsidRDefault="00B8253B" w:rsidP="00B8253B">
            <w:pPr>
              <w:snapToGrid w:val="0"/>
              <w:spacing w:line="480" w:lineRule="exact"/>
              <w:ind w:left="-90"/>
              <w:jc w:val="center"/>
              <w:rPr>
                <w:rFonts w:ascii="宋体" w:hAnsi="宋体"/>
                <w:kern w:val="0"/>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09F1D4AC" w14:textId="77777777" w:rsidR="00B8253B" w:rsidRPr="00B8253B" w:rsidRDefault="00B8253B" w:rsidP="00B8253B">
            <w:pPr>
              <w:snapToGrid w:val="0"/>
              <w:spacing w:line="480" w:lineRule="exact"/>
              <w:ind w:left="-90"/>
              <w:jc w:val="center"/>
              <w:rPr>
                <w:rFonts w:ascii="宋体" w:hAnsi="宋体"/>
                <w:kern w:val="0"/>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1D78707A" w14:textId="77777777" w:rsidR="00B8253B" w:rsidRPr="00B8253B" w:rsidRDefault="00B8253B" w:rsidP="00B8253B">
            <w:pPr>
              <w:snapToGrid w:val="0"/>
              <w:spacing w:line="480" w:lineRule="exact"/>
              <w:ind w:left="-90"/>
              <w:jc w:val="center"/>
              <w:rPr>
                <w:rFonts w:ascii="宋体" w:hAnsi="宋体"/>
                <w:kern w:val="0"/>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307FAF52" w14:textId="77777777" w:rsidR="00B8253B" w:rsidRPr="00B8253B" w:rsidRDefault="00B8253B" w:rsidP="00B8253B">
            <w:pPr>
              <w:snapToGrid w:val="0"/>
              <w:spacing w:line="480" w:lineRule="exact"/>
              <w:ind w:left="-90"/>
              <w:jc w:val="center"/>
              <w:rPr>
                <w:rFonts w:ascii="宋体" w:hAnsi="宋体"/>
                <w:kern w:val="0"/>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2D759CB4" w14:textId="77777777" w:rsidR="00B8253B" w:rsidRPr="00B8253B" w:rsidRDefault="00B8253B" w:rsidP="00B8253B">
            <w:pPr>
              <w:snapToGrid w:val="0"/>
              <w:spacing w:line="480" w:lineRule="exact"/>
              <w:ind w:left="-90"/>
              <w:jc w:val="center"/>
              <w:rPr>
                <w:rFonts w:ascii="宋体" w:hAnsi="宋体"/>
                <w:kern w:val="0"/>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14097CE9" w14:textId="77777777" w:rsidR="00B8253B" w:rsidRPr="00B8253B" w:rsidRDefault="00B8253B" w:rsidP="00B8253B">
            <w:pPr>
              <w:snapToGrid w:val="0"/>
              <w:spacing w:line="480" w:lineRule="exact"/>
              <w:ind w:left="-90"/>
              <w:jc w:val="center"/>
              <w:rPr>
                <w:rFonts w:ascii="宋体" w:hAnsi="宋体"/>
                <w:kern w:val="0"/>
                <w:sz w:val="24"/>
              </w:rPr>
            </w:pPr>
          </w:p>
        </w:tc>
      </w:tr>
      <w:tr w:rsidR="00B8253B" w:rsidRPr="00B8253B" w14:paraId="111DB3EC" w14:textId="77777777" w:rsidTr="00B8253B">
        <w:trPr>
          <w:cantSplit/>
          <w:trHeight w:val="261"/>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4DB62E96"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61261977"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0DABD66E" w14:textId="77777777" w:rsidR="00B8253B" w:rsidRPr="00B8253B" w:rsidRDefault="00B8253B" w:rsidP="00B8253B">
            <w:pPr>
              <w:snapToGrid w:val="0"/>
              <w:spacing w:line="480" w:lineRule="exact"/>
              <w:ind w:left="-90"/>
              <w:jc w:val="center"/>
              <w:rPr>
                <w:rFonts w:ascii="宋体" w:hAnsi="宋体"/>
                <w:kern w:val="0"/>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4DF887" w14:textId="77777777" w:rsidR="00B8253B" w:rsidRPr="00B8253B" w:rsidRDefault="00B8253B" w:rsidP="00B8253B">
            <w:pPr>
              <w:snapToGrid w:val="0"/>
              <w:spacing w:line="480" w:lineRule="exact"/>
              <w:ind w:left="-90"/>
              <w:jc w:val="center"/>
              <w:rPr>
                <w:rFonts w:ascii="宋体" w:hAnsi="宋体"/>
                <w:kern w:val="0"/>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0E442039" w14:textId="77777777" w:rsidR="00B8253B" w:rsidRPr="00B8253B" w:rsidRDefault="00B8253B" w:rsidP="00B8253B">
            <w:pPr>
              <w:snapToGrid w:val="0"/>
              <w:spacing w:line="480" w:lineRule="exact"/>
              <w:ind w:left="-90"/>
              <w:jc w:val="center"/>
              <w:rPr>
                <w:rFonts w:ascii="宋体" w:hAnsi="宋体"/>
                <w:kern w:val="0"/>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6694E1A1" w14:textId="77777777" w:rsidR="00B8253B" w:rsidRPr="00B8253B" w:rsidRDefault="00B8253B" w:rsidP="00B8253B">
            <w:pPr>
              <w:snapToGrid w:val="0"/>
              <w:spacing w:line="480" w:lineRule="exact"/>
              <w:ind w:left="-90"/>
              <w:jc w:val="center"/>
              <w:rPr>
                <w:rFonts w:ascii="宋体" w:hAnsi="宋体"/>
                <w:kern w:val="0"/>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78A0BCCB" w14:textId="77777777" w:rsidR="00B8253B" w:rsidRPr="00B8253B" w:rsidRDefault="00B8253B" w:rsidP="00B8253B">
            <w:pPr>
              <w:snapToGrid w:val="0"/>
              <w:spacing w:line="480" w:lineRule="exact"/>
              <w:ind w:left="-90"/>
              <w:jc w:val="center"/>
              <w:rPr>
                <w:rFonts w:ascii="宋体" w:hAnsi="宋体"/>
                <w:kern w:val="0"/>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4977B9BF" w14:textId="77777777" w:rsidR="00B8253B" w:rsidRPr="00B8253B" w:rsidRDefault="00B8253B" w:rsidP="00B8253B">
            <w:pPr>
              <w:snapToGrid w:val="0"/>
              <w:spacing w:line="480" w:lineRule="exact"/>
              <w:ind w:left="-90"/>
              <w:jc w:val="center"/>
              <w:rPr>
                <w:rFonts w:ascii="宋体" w:hAnsi="宋体"/>
                <w:kern w:val="0"/>
                <w:sz w:val="24"/>
              </w:rPr>
            </w:pPr>
          </w:p>
        </w:tc>
      </w:tr>
      <w:tr w:rsidR="00B8253B" w:rsidRPr="00B8253B" w14:paraId="604D8B20" w14:textId="77777777" w:rsidTr="00B8253B">
        <w:trPr>
          <w:cantSplit/>
          <w:trHeight w:val="261"/>
        </w:trPr>
        <w:tc>
          <w:tcPr>
            <w:tcW w:w="816" w:type="dxa"/>
            <w:vMerge/>
            <w:tcBorders>
              <w:top w:val="single" w:sz="6" w:space="0" w:color="auto"/>
              <w:left w:val="single" w:sz="6" w:space="0" w:color="auto"/>
              <w:bottom w:val="single" w:sz="6" w:space="0" w:color="auto"/>
              <w:right w:val="single" w:sz="6" w:space="0" w:color="auto"/>
            </w:tcBorders>
            <w:vAlign w:val="center"/>
            <w:hideMark/>
          </w:tcPr>
          <w:p w14:paraId="3B8C2EEA" w14:textId="77777777" w:rsidR="00B8253B" w:rsidRPr="00B8253B" w:rsidRDefault="00B8253B" w:rsidP="00B8253B">
            <w:pPr>
              <w:widowControl/>
              <w:jc w:val="left"/>
              <w:rPr>
                <w:rFonts w:ascii="宋体" w:hAnsi="宋体"/>
                <w:spacing w:val="-3"/>
                <w:kern w:val="0"/>
                <w:sz w:val="24"/>
              </w:rPr>
            </w:pPr>
          </w:p>
        </w:tc>
        <w:tc>
          <w:tcPr>
            <w:tcW w:w="1167" w:type="dxa"/>
            <w:tcBorders>
              <w:top w:val="single" w:sz="6" w:space="0" w:color="auto"/>
              <w:left w:val="single" w:sz="6" w:space="0" w:color="auto"/>
              <w:bottom w:val="single" w:sz="6" w:space="0" w:color="auto"/>
              <w:right w:val="single" w:sz="6" w:space="0" w:color="auto"/>
            </w:tcBorders>
            <w:vAlign w:val="center"/>
          </w:tcPr>
          <w:p w14:paraId="0BF09A1B" w14:textId="77777777" w:rsidR="00B8253B" w:rsidRPr="00B8253B" w:rsidRDefault="00B8253B" w:rsidP="00B8253B">
            <w:pPr>
              <w:widowControl/>
              <w:snapToGrid w:val="0"/>
              <w:spacing w:line="480" w:lineRule="exact"/>
              <w:jc w:val="center"/>
              <w:rPr>
                <w:rFonts w:ascii="宋体" w:hAnsi="宋体"/>
                <w:sz w:val="24"/>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14:paraId="2854C225" w14:textId="77777777" w:rsidR="00B8253B" w:rsidRPr="00B8253B" w:rsidRDefault="00B8253B" w:rsidP="00B8253B">
            <w:pPr>
              <w:snapToGrid w:val="0"/>
              <w:spacing w:line="480" w:lineRule="exact"/>
              <w:ind w:left="-90"/>
              <w:jc w:val="center"/>
              <w:rPr>
                <w:rFonts w:ascii="宋体" w:hAnsi="宋体"/>
                <w:kern w:val="0"/>
                <w:sz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56A8D218" w14:textId="77777777" w:rsidR="00B8253B" w:rsidRPr="00B8253B" w:rsidRDefault="00B8253B" w:rsidP="00B8253B">
            <w:pPr>
              <w:snapToGrid w:val="0"/>
              <w:spacing w:line="480" w:lineRule="exact"/>
              <w:ind w:left="-90"/>
              <w:jc w:val="center"/>
              <w:rPr>
                <w:rFonts w:ascii="宋体" w:hAnsi="宋体"/>
                <w:kern w:val="0"/>
                <w:sz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2590B597" w14:textId="77777777" w:rsidR="00B8253B" w:rsidRPr="00B8253B" w:rsidRDefault="00B8253B" w:rsidP="00B8253B">
            <w:pPr>
              <w:snapToGrid w:val="0"/>
              <w:spacing w:line="480" w:lineRule="exact"/>
              <w:ind w:left="-90"/>
              <w:jc w:val="center"/>
              <w:rPr>
                <w:rFonts w:ascii="宋体" w:hAnsi="宋体"/>
                <w:kern w:val="0"/>
                <w:sz w:val="24"/>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14:paraId="3B9337A6" w14:textId="77777777" w:rsidR="00B8253B" w:rsidRPr="00B8253B" w:rsidRDefault="00B8253B" w:rsidP="00B8253B">
            <w:pPr>
              <w:snapToGrid w:val="0"/>
              <w:spacing w:line="480" w:lineRule="exact"/>
              <w:ind w:left="-90"/>
              <w:jc w:val="center"/>
              <w:rPr>
                <w:rFonts w:ascii="宋体" w:hAnsi="宋体"/>
                <w:kern w:val="0"/>
                <w:sz w:val="24"/>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14:paraId="19CAB452" w14:textId="77777777" w:rsidR="00B8253B" w:rsidRPr="00B8253B" w:rsidRDefault="00B8253B" w:rsidP="00B8253B">
            <w:pPr>
              <w:snapToGrid w:val="0"/>
              <w:spacing w:line="480" w:lineRule="exact"/>
              <w:ind w:left="-90"/>
              <w:jc w:val="center"/>
              <w:rPr>
                <w:rFonts w:ascii="宋体" w:hAnsi="宋体"/>
                <w:kern w:val="0"/>
                <w:sz w:val="24"/>
              </w:rPr>
            </w:pPr>
          </w:p>
        </w:tc>
        <w:tc>
          <w:tcPr>
            <w:tcW w:w="1000" w:type="dxa"/>
            <w:tcBorders>
              <w:top w:val="single" w:sz="6" w:space="0" w:color="auto"/>
              <w:left w:val="single" w:sz="6" w:space="0" w:color="auto"/>
              <w:bottom w:val="single" w:sz="6" w:space="0" w:color="auto"/>
              <w:right w:val="single" w:sz="6" w:space="0" w:color="auto"/>
            </w:tcBorders>
            <w:vAlign w:val="center"/>
          </w:tcPr>
          <w:p w14:paraId="10747F8A" w14:textId="77777777" w:rsidR="00B8253B" w:rsidRPr="00B8253B" w:rsidRDefault="00B8253B" w:rsidP="00B8253B">
            <w:pPr>
              <w:snapToGrid w:val="0"/>
              <w:spacing w:line="480" w:lineRule="exact"/>
              <w:ind w:left="-90"/>
              <w:jc w:val="center"/>
              <w:rPr>
                <w:rFonts w:ascii="宋体" w:hAnsi="宋体"/>
                <w:kern w:val="0"/>
                <w:sz w:val="24"/>
              </w:rPr>
            </w:pPr>
          </w:p>
        </w:tc>
      </w:tr>
    </w:tbl>
    <w:p w14:paraId="77472894" w14:textId="77777777" w:rsidR="00B8253B" w:rsidRPr="00B8253B" w:rsidRDefault="00B8253B" w:rsidP="00B8253B">
      <w:pPr>
        <w:spacing w:line="400" w:lineRule="exact"/>
        <w:rPr>
          <w:rFonts w:ascii="宋体" w:hAnsi="宋体"/>
          <w:b/>
          <w:kern w:val="0"/>
          <w:sz w:val="28"/>
          <w:szCs w:val="28"/>
        </w:rPr>
      </w:pPr>
      <w:r w:rsidRPr="00B8253B">
        <w:rPr>
          <w:rFonts w:ascii="宋体" w:hAnsi="宋体" w:hint="eastAsia"/>
          <w:b/>
          <w:kern w:val="0"/>
          <w:sz w:val="28"/>
          <w:szCs w:val="28"/>
        </w:rPr>
        <w:lastRenderedPageBreak/>
        <w:t>2.项目方案</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8"/>
      </w:tblGrid>
      <w:tr w:rsidR="00B8253B" w:rsidRPr="00B8253B" w14:paraId="37BD14E1" w14:textId="77777777" w:rsidTr="00B8253B">
        <w:trPr>
          <w:trHeight w:val="6265"/>
        </w:trPr>
        <w:tc>
          <w:tcPr>
            <w:tcW w:w="9048" w:type="dxa"/>
            <w:tcBorders>
              <w:top w:val="single" w:sz="4" w:space="0" w:color="auto"/>
              <w:left w:val="single" w:sz="4" w:space="0" w:color="auto"/>
              <w:bottom w:val="single" w:sz="4" w:space="0" w:color="auto"/>
              <w:right w:val="single" w:sz="4" w:space="0" w:color="auto"/>
            </w:tcBorders>
            <w:hideMark/>
          </w:tcPr>
          <w:p w14:paraId="7FECBA89" w14:textId="77777777" w:rsidR="00B8253B" w:rsidRPr="00B8253B" w:rsidRDefault="00B8253B" w:rsidP="00B8253B">
            <w:pPr>
              <w:spacing w:beforeLines="50" w:before="156" w:afterLines="50" w:after="156" w:line="400" w:lineRule="exact"/>
              <w:rPr>
                <w:rFonts w:ascii="仿宋_GB2312" w:eastAsia="仿宋_GB2312"/>
              </w:rPr>
            </w:pPr>
            <w:bookmarkStart w:id="3" w:name="_Hlk23194327"/>
            <w:r w:rsidRPr="00B8253B">
              <w:rPr>
                <w:rFonts w:ascii="宋体" w:hAnsi="宋体" w:hint="eastAsia"/>
                <w:b/>
                <w:sz w:val="24"/>
              </w:rPr>
              <w:t>2-1 项目拟解决的问题和目标</w:t>
            </w:r>
            <w:r w:rsidRPr="00B8253B">
              <w:rPr>
                <w:rFonts w:ascii="宋体" w:hAnsi="宋体" w:hint="eastAsia"/>
                <w:sz w:val="24"/>
              </w:rPr>
              <w:t>（不超过800字）</w:t>
            </w:r>
          </w:p>
        </w:tc>
      </w:tr>
      <w:tr w:rsidR="00B8253B" w:rsidRPr="00B8253B" w14:paraId="289085AF" w14:textId="77777777" w:rsidTr="00B8253B">
        <w:trPr>
          <w:trHeight w:val="5829"/>
        </w:trPr>
        <w:tc>
          <w:tcPr>
            <w:tcW w:w="9048" w:type="dxa"/>
            <w:tcBorders>
              <w:top w:val="single" w:sz="4" w:space="0" w:color="auto"/>
              <w:left w:val="single" w:sz="4" w:space="0" w:color="auto"/>
              <w:bottom w:val="single" w:sz="4" w:space="0" w:color="auto"/>
              <w:right w:val="single" w:sz="4" w:space="0" w:color="auto"/>
            </w:tcBorders>
            <w:hideMark/>
          </w:tcPr>
          <w:p w14:paraId="6BD6BFFF" w14:textId="77777777" w:rsidR="00B8253B" w:rsidRPr="00B8253B" w:rsidRDefault="00B8253B" w:rsidP="00B8253B">
            <w:pPr>
              <w:spacing w:beforeLines="50" w:before="156" w:afterLines="50" w:after="156" w:line="400" w:lineRule="exact"/>
              <w:rPr>
                <w:rFonts w:ascii="仿宋_GB2312" w:eastAsia="仿宋_GB2312"/>
                <w:b/>
                <w:sz w:val="24"/>
              </w:rPr>
            </w:pPr>
            <w:r w:rsidRPr="00B8253B">
              <w:rPr>
                <w:rFonts w:ascii="宋体" w:hAnsi="宋体" w:hint="eastAsia"/>
                <w:b/>
                <w:sz w:val="24"/>
              </w:rPr>
              <w:t>2-2 项目工作基础</w:t>
            </w:r>
            <w:r w:rsidRPr="00B8253B">
              <w:rPr>
                <w:rFonts w:ascii="宋体" w:hAnsi="宋体" w:hint="eastAsia"/>
                <w:sz w:val="24"/>
              </w:rPr>
              <w:t>（与本项目相关的前期工作基础，不超过1000字）</w:t>
            </w:r>
          </w:p>
        </w:tc>
      </w:tr>
      <w:tr w:rsidR="00B8253B" w:rsidRPr="00B8253B" w14:paraId="2ADAD1A8" w14:textId="77777777" w:rsidTr="00B8253B">
        <w:trPr>
          <w:trHeight w:val="14272"/>
        </w:trPr>
        <w:tc>
          <w:tcPr>
            <w:tcW w:w="9048" w:type="dxa"/>
            <w:tcBorders>
              <w:top w:val="single" w:sz="4" w:space="0" w:color="auto"/>
              <w:left w:val="single" w:sz="4" w:space="0" w:color="auto"/>
              <w:bottom w:val="single" w:sz="4" w:space="0" w:color="auto"/>
              <w:right w:val="single" w:sz="4" w:space="0" w:color="auto"/>
            </w:tcBorders>
          </w:tcPr>
          <w:p w14:paraId="4B6561B7" w14:textId="77777777" w:rsidR="00B8253B" w:rsidRPr="00B8253B" w:rsidRDefault="00B8253B" w:rsidP="00B8253B">
            <w:pPr>
              <w:spacing w:beforeLines="50" w:before="156" w:afterLines="50" w:after="156" w:line="400" w:lineRule="exact"/>
              <w:rPr>
                <w:rFonts w:ascii="宋体" w:hAnsi="宋体"/>
                <w:sz w:val="24"/>
              </w:rPr>
            </w:pPr>
            <w:r w:rsidRPr="00B8253B">
              <w:rPr>
                <w:rFonts w:ascii="宋体" w:hAnsi="宋体" w:hint="eastAsia"/>
                <w:b/>
                <w:sz w:val="24"/>
              </w:rPr>
              <w:lastRenderedPageBreak/>
              <w:t>2-3 项目思路和举措</w:t>
            </w:r>
            <w:r w:rsidRPr="00B8253B">
              <w:rPr>
                <w:rFonts w:ascii="宋体" w:hAnsi="宋体" w:hint="eastAsia"/>
                <w:sz w:val="24"/>
              </w:rPr>
              <w:t>（研究与改革的主要思路、具体措施、创新点等，不超过2000字）</w:t>
            </w:r>
          </w:p>
          <w:p w14:paraId="0B628CD7" w14:textId="77777777" w:rsidR="00B8253B" w:rsidRPr="00B8253B" w:rsidRDefault="00B8253B" w:rsidP="00B8253B">
            <w:pPr>
              <w:rPr>
                <w:rFonts w:ascii="宋体" w:hAnsi="宋体"/>
                <w:sz w:val="24"/>
              </w:rPr>
            </w:pPr>
          </w:p>
          <w:p w14:paraId="5EC1C209" w14:textId="77777777" w:rsidR="00B8253B" w:rsidRPr="00B8253B" w:rsidRDefault="00B8253B" w:rsidP="00B8253B">
            <w:pPr>
              <w:rPr>
                <w:rFonts w:ascii="宋体" w:hAnsi="宋体"/>
                <w:sz w:val="24"/>
              </w:rPr>
            </w:pPr>
          </w:p>
          <w:p w14:paraId="4A3DBA5F" w14:textId="77777777" w:rsidR="00B8253B" w:rsidRPr="00B8253B" w:rsidRDefault="00B8253B" w:rsidP="00B8253B">
            <w:pPr>
              <w:rPr>
                <w:rFonts w:ascii="宋体" w:hAnsi="宋体"/>
                <w:sz w:val="24"/>
              </w:rPr>
            </w:pPr>
          </w:p>
          <w:p w14:paraId="3D23A5F4" w14:textId="77777777" w:rsidR="00B8253B" w:rsidRPr="00B8253B" w:rsidRDefault="00B8253B" w:rsidP="00B8253B">
            <w:pPr>
              <w:rPr>
                <w:rFonts w:ascii="宋体" w:hAnsi="宋体"/>
                <w:sz w:val="24"/>
              </w:rPr>
            </w:pPr>
          </w:p>
          <w:p w14:paraId="1BA25A82" w14:textId="77777777" w:rsidR="00B8253B" w:rsidRPr="00B8253B" w:rsidRDefault="00B8253B" w:rsidP="00B8253B">
            <w:pPr>
              <w:rPr>
                <w:rFonts w:ascii="宋体" w:hAnsi="宋体"/>
                <w:sz w:val="24"/>
              </w:rPr>
            </w:pPr>
          </w:p>
          <w:p w14:paraId="3E76F109" w14:textId="77777777" w:rsidR="00B8253B" w:rsidRPr="00B8253B" w:rsidRDefault="00B8253B" w:rsidP="00B8253B">
            <w:pPr>
              <w:rPr>
                <w:rFonts w:ascii="宋体" w:hAnsi="宋体"/>
                <w:sz w:val="24"/>
              </w:rPr>
            </w:pPr>
          </w:p>
          <w:p w14:paraId="7409CEDE" w14:textId="77777777" w:rsidR="00B8253B" w:rsidRPr="00B8253B" w:rsidRDefault="00B8253B" w:rsidP="00B8253B">
            <w:pPr>
              <w:rPr>
                <w:rFonts w:ascii="宋体" w:hAnsi="宋体"/>
                <w:sz w:val="24"/>
              </w:rPr>
            </w:pPr>
          </w:p>
          <w:p w14:paraId="37520A5E" w14:textId="77777777" w:rsidR="00B8253B" w:rsidRPr="00B8253B" w:rsidRDefault="00B8253B" w:rsidP="00B8253B">
            <w:pPr>
              <w:rPr>
                <w:rFonts w:ascii="宋体" w:hAnsi="宋体"/>
                <w:sz w:val="24"/>
              </w:rPr>
            </w:pPr>
          </w:p>
          <w:p w14:paraId="61648B64" w14:textId="77777777" w:rsidR="00B8253B" w:rsidRPr="00B8253B" w:rsidRDefault="00B8253B" w:rsidP="00B8253B">
            <w:pPr>
              <w:rPr>
                <w:rFonts w:ascii="宋体" w:hAnsi="宋体"/>
                <w:sz w:val="24"/>
              </w:rPr>
            </w:pPr>
          </w:p>
          <w:p w14:paraId="694473F6" w14:textId="77777777" w:rsidR="00B8253B" w:rsidRPr="00B8253B" w:rsidRDefault="00B8253B" w:rsidP="00B8253B">
            <w:pPr>
              <w:rPr>
                <w:rFonts w:ascii="宋体" w:hAnsi="宋体"/>
                <w:sz w:val="24"/>
              </w:rPr>
            </w:pPr>
          </w:p>
          <w:p w14:paraId="02218F25" w14:textId="77777777" w:rsidR="00B8253B" w:rsidRPr="00B8253B" w:rsidRDefault="00B8253B" w:rsidP="00B8253B">
            <w:pPr>
              <w:rPr>
                <w:rFonts w:ascii="宋体" w:hAnsi="宋体"/>
                <w:sz w:val="24"/>
              </w:rPr>
            </w:pPr>
          </w:p>
          <w:p w14:paraId="5C7D2BB2" w14:textId="77777777" w:rsidR="00B8253B" w:rsidRPr="00B8253B" w:rsidRDefault="00B8253B" w:rsidP="00B8253B">
            <w:pPr>
              <w:rPr>
                <w:rFonts w:ascii="宋体" w:hAnsi="宋体"/>
                <w:sz w:val="24"/>
              </w:rPr>
            </w:pPr>
          </w:p>
          <w:p w14:paraId="490240C7" w14:textId="77777777" w:rsidR="00B8253B" w:rsidRPr="00B8253B" w:rsidRDefault="00B8253B" w:rsidP="00B8253B">
            <w:pPr>
              <w:rPr>
                <w:rFonts w:ascii="宋体" w:hAnsi="宋体"/>
                <w:sz w:val="24"/>
              </w:rPr>
            </w:pPr>
          </w:p>
          <w:p w14:paraId="767BFF76" w14:textId="77777777" w:rsidR="00B8253B" w:rsidRPr="00B8253B" w:rsidRDefault="00B8253B" w:rsidP="00B8253B">
            <w:pPr>
              <w:rPr>
                <w:rFonts w:ascii="宋体" w:hAnsi="宋体"/>
                <w:sz w:val="24"/>
              </w:rPr>
            </w:pPr>
          </w:p>
          <w:p w14:paraId="0E0444A9" w14:textId="77777777" w:rsidR="00B8253B" w:rsidRPr="00B8253B" w:rsidRDefault="00B8253B" w:rsidP="00B8253B">
            <w:pPr>
              <w:rPr>
                <w:rFonts w:ascii="宋体" w:hAnsi="宋体"/>
                <w:sz w:val="24"/>
              </w:rPr>
            </w:pPr>
          </w:p>
          <w:p w14:paraId="54CAC55C" w14:textId="77777777" w:rsidR="00B8253B" w:rsidRPr="00B8253B" w:rsidRDefault="00B8253B" w:rsidP="00B8253B">
            <w:pPr>
              <w:rPr>
                <w:rFonts w:ascii="宋体" w:hAnsi="宋体"/>
                <w:sz w:val="24"/>
              </w:rPr>
            </w:pPr>
          </w:p>
          <w:p w14:paraId="02023C95" w14:textId="77777777" w:rsidR="00B8253B" w:rsidRPr="00B8253B" w:rsidRDefault="00B8253B" w:rsidP="00B8253B">
            <w:pPr>
              <w:rPr>
                <w:rFonts w:ascii="宋体" w:hAnsi="宋体"/>
                <w:sz w:val="24"/>
              </w:rPr>
            </w:pPr>
          </w:p>
        </w:tc>
      </w:tr>
      <w:tr w:rsidR="00B8253B" w:rsidRPr="00B8253B" w14:paraId="03198A16" w14:textId="77777777" w:rsidTr="00B8253B">
        <w:trPr>
          <w:trHeight w:val="4529"/>
        </w:trPr>
        <w:tc>
          <w:tcPr>
            <w:tcW w:w="9048" w:type="dxa"/>
            <w:tcBorders>
              <w:top w:val="single" w:sz="4" w:space="0" w:color="auto"/>
              <w:left w:val="single" w:sz="4" w:space="0" w:color="auto"/>
              <w:bottom w:val="single" w:sz="4" w:space="0" w:color="auto"/>
              <w:right w:val="single" w:sz="4" w:space="0" w:color="auto"/>
            </w:tcBorders>
          </w:tcPr>
          <w:p w14:paraId="7C37C8A6" w14:textId="6EF98ABD" w:rsidR="00B8253B" w:rsidRPr="00B8253B" w:rsidRDefault="00B8253B" w:rsidP="00B8253B">
            <w:pPr>
              <w:spacing w:beforeLines="50" w:before="156" w:afterLines="50" w:after="156" w:line="400" w:lineRule="exact"/>
              <w:rPr>
                <w:rFonts w:ascii="宋体" w:hAnsi="宋体"/>
                <w:sz w:val="24"/>
              </w:rPr>
            </w:pPr>
            <w:r w:rsidRPr="00B8253B">
              <w:rPr>
                <w:rFonts w:ascii="宋体" w:hAnsi="宋体" w:hint="eastAsia"/>
                <w:b/>
                <w:sz w:val="24"/>
              </w:rPr>
              <w:lastRenderedPageBreak/>
              <w:t>2-4项目计划及预期成果</w:t>
            </w:r>
            <w:r w:rsidRPr="00B8253B">
              <w:rPr>
                <w:rFonts w:ascii="宋体" w:hAnsi="宋体" w:hint="eastAsia"/>
                <w:sz w:val="24"/>
              </w:rPr>
              <w:t>（项目执行的时间表，可考核的项目完成结果，可示范推广的经验等，不超过800字）</w:t>
            </w:r>
          </w:p>
        </w:tc>
      </w:tr>
      <w:tr w:rsidR="00B8253B" w:rsidRPr="00B8253B" w14:paraId="0D6D64A7" w14:textId="77777777" w:rsidTr="00B8253B">
        <w:trPr>
          <w:trHeight w:val="3954"/>
        </w:trPr>
        <w:tc>
          <w:tcPr>
            <w:tcW w:w="9048" w:type="dxa"/>
            <w:tcBorders>
              <w:top w:val="single" w:sz="4" w:space="0" w:color="auto"/>
              <w:left w:val="single" w:sz="4" w:space="0" w:color="auto"/>
              <w:bottom w:val="single" w:sz="4" w:space="0" w:color="auto"/>
              <w:right w:val="single" w:sz="4" w:space="0" w:color="auto"/>
            </w:tcBorders>
            <w:hideMark/>
          </w:tcPr>
          <w:p w14:paraId="34A0078E" w14:textId="3B9CC019" w:rsidR="00B8253B" w:rsidRPr="00B8253B" w:rsidRDefault="00B8253B" w:rsidP="00B8253B">
            <w:pPr>
              <w:spacing w:beforeLines="50" w:before="156" w:afterLines="50" w:after="156" w:line="400" w:lineRule="exact"/>
              <w:rPr>
                <w:rFonts w:ascii="宋体" w:hAnsi="宋体"/>
                <w:sz w:val="24"/>
              </w:rPr>
            </w:pPr>
            <w:r w:rsidRPr="00B8253B">
              <w:rPr>
                <w:rFonts w:ascii="宋体" w:hAnsi="宋体" w:hint="eastAsia"/>
                <w:b/>
                <w:sz w:val="24"/>
              </w:rPr>
              <w:t>2-5 参与单位情况</w:t>
            </w:r>
            <w:r w:rsidRPr="00B8253B">
              <w:rPr>
                <w:rFonts w:ascii="宋体" w:hAnsi="宋体" w:hint="eastAsia"/>
                <w:sz w:val="24"/>
              </w:rPr>
              <w:t>（参与单位名称、性质、参与原因及其优势等，不超过500字，无参与单位则不填写）</w:t>
            </w:r>
          </w:p>
          <w:p w14:paraId="05D31230" w14:textId="3F517FC9" w:rsidR="00B8253B" w:rsidRPr="00B8253B" w:rsidRDefault="00B8253B" w:rsidP="00B8253B">
            <w:pPr>
              <w:rPr>
                <w:rFonts w:ascii="宋体" w:hAnsi="宋体"/>
                <w:sz w:val="24"/>
              </w:rPr>
            </w:pPr>
          </w:p>
        </w:tc>
      </w:tr>
      <w:tr w:rsidR="00B8253B" w:rsidRPr="00B8253B" w14:paraId="46AFDBA1" w14:textId="77777777" w:rsidTr="00B8253B">
        <w:trPr>
          <w:trHeight w:val="3952"/>
        </w:trPr>
        <w:tc>
          <w:tcPr>
            <w:tcW w:w="9048" w:type="dxa"/>
            <w:tcBorders>
              <w:top w:val="single" w:sz="4" w:space="0" w:color="auto"/>
              <w:left w:val="single" w:sz="4" w:space="0" w:color="auto"/>
              <w:bottom w:val="single" w:sz="4" w:space="0" w:color="auto"/>
              <w:right w:val="single" w:sz="4" w:space="0" w:color="auto"/>
            </w:tcBorders>
          </w:tcPr>
          <w:p w14:paraId="6CFD2636" w14:textId="2C3BDB8A" w:rsidR="00B8253B" w:rsidRPr="00B8253B" w:rsidRDefault="00B8253B" w:rsidP="00B8253B">
            <w:pPr>
              <w:spacing w:beforeLines="50" w:before="156" w:afterLines="50" w:after="156" w:line="400" w:lineRule="exact"/>
              <w:rPr>
                <w:rFonts w:ascii="仿宋_GB2312" w:eastAsia="仿宋_GB2312"/>
                <w:b/>
                <w:sz w:val="24"/>
              </w:rPr>
            </w:pPr>
            <w:r w:rsidRPr="00B8253B">
              <w:rPr>
                <w:rFonts w:ascii="宋体" w:hAnsi="宋体" w:hint="eastAsia"/>
                <w:b/>
                <w:sz w:val="24"/>
              </w:rPr>
              <w:t>2-6 实施单位支持保障</w:t>
            </w:r>
            <w:r w:rsidRPr="00B8253B">
              <w:rPr>
                <w:rFonts w:ascii="宋体" w:hAnsi="宋体" w:hint="eastAsia"/>
                <w:sz w:val="24"/>
              </w:rPr>
              <w:t>（包括条件、经费、人员等方面相关政策和保障，不超过500字）</w:t>
            </w:r>
          </w:p>
        </w:tc>
      </w:tr>
    </w:tbl>
    <w:p w14:paraId="63898C9F" w14:textId="77777777" w:rsidR="00B8253B" w:rsidRPr="00B8253B" w:rsidRDefault="00B8253B" w:rsidP="00B8253B">
      <w:pPr>
        <w:spacing w:line="400" w:lineRule="exact"/>
        <w:rPr>
          <w:rFonts w:ascii="宋体" w:hAnsi="宋体"/>
          <w:b/>
          <w:kern w:val="0"/>
          <w:sz w:val="28"/>
          <w:szCs w:val="28"/>
        </w:rPr>
      </w:pPr>
      <w:r w:rsidRPr="00B8253B">
        <w:rPr>
          <w:rFonts w:ascii="宋体" w:hAnsi="宋体" w:hint="eastAsia"/>
          <w:b/>
          <w:kern w:val="0"/>
          <w:sz w:val="28"/>
          <w:szCs w:val="28"/>
        </w:rPr>
        <w:lastRenderedPageBreak/>
        <w:t>3.申报单位意见</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B8253B" w:rsidRPr="00B8253B" w14:paraId="5880E977" w14:textId="77777777" w:rsidTr="00B8253B">
        <w:trPr>
          <w:trHeight w:val="3430"/>
        </w:trPr>
        <w:tc>
          <w:tcPr>
            <w:tcW w:w="9010" w:type="dxa"/>
            <w:tcBorders>
              <w:top w:val="single" w:sz="4" w:space="0" w:color="auto"/>
              <w:left w:val="single" w:sz="4" w:space="0" w:color="auto"/>
              <w:bottom w:val="single" w:sz="4" w:space="0" w:color="auto"/>
              <w:right w:val="single" w:sz="4" w:space="0" w:color="auto"/>
            </w:tcBorders>
          </w:tcPr>
          <w:p w14:paraId="2EE4A780"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14FA9705"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6C805329"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12033C84"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213547BB"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140D981E" w14:textId="77777777" w:rsidR="00B8253B" w:rsidRPr="00B8253B" w:rsidRDefault="00B8253B" w:rsidP="00B8253B">
            <w:pPr>
              <w:tabs>
                <w:tab w:val="left" w:pos="6980"/>
              </w:tabs>
              <w:spacing w:line="400" w:lineRule="exact"/>
              <w:rPr>
                <w:rFonts w:ascii="仿宋_GB2312" w:eastAsia="仿宋_GB2312"/>
                <w:sz w:val="24"/>
              </w:rPr>
            </w:pPr>
          </w:p>
          <w:p w14:paraId="68917FCD" w14:textId="77777777" w:rsidR="00B8253B" w:rsidRPr="00B8253B" w:rsidRDefault="00B8253B" w:rsidP="00B8253B">
            <w:pPr>
              <w:spacing w:line="400" w:lineRule="exact"/>
              <w:jc w:val="center"/>
              <w:rPr>
                <w:rFonts w:ascii="仿宋_GB2312" w:eastAsia="仿宋_GB2312"/>
                <w:sz w:val="24"/>
              </w:rPr>
            </w:pPr>
            <w:r w:rsidRPr="00B8253B">
              <w:rPr>
                <w:rFonts w:ascii="仿宋_GB2312" w:eastAsia="仿宋_GB2312" w:hint="eastAsia"/>
                <w:sz w:val="24"/>
              </w:rPr>
              <w:t xml:space="preserve">                    单位负责人签字：</w:t>
            </w:r>
          </w:p>
          <w:p w14:paraId="30E0D190" w14:textId="77777777" w:rsidR="00B8253B" w:rsidRPr="00B8253B" w:rsidRDefault="00B8253B" w:rsidP="00B8253B">
            <w:pPr>
              <w:spacing w:line="400" w:lineRule="exact"/>
              <w:jc w:val="center"/>
              <w:rPr>
                <w:rFonts w:ascii="仿宋_GB2312" w:eastAsia="仿宋_GB2312"/>
                <w:sz w:val="24"/>
              </w:rPr>
            </w:pPr>
            <w:r w:rsidRPr="00B8253B">
              <w:rPr>
                <w:rFonts w:ascii="仿宋_GB2312" w:eastAsia="仿宋_GB2312" w:hint="eastAsia"/>
                <w:sz w:val="24"/>
              </w:rPr>
              <w:t xml:space="preserve">                      单 位 公 章</w:t>
            </w:r>
          </w:p>
          <w:p w14:paraId="3BD43EFB" w14:textId="77777777" w:rsidR="00B8253B" w:rsidRPr="00B8253B" w:rsidRDefault="00B8253B" w:rsidP="00B8253B">
            <w:pPr>
              <w:spacing w:line="400" w:lineRule="exact"/>
              <w:ind w:firstLineChars="2600" w:firstLine="6240"/>
              <w:rPr>
                <w:rFonts w:ascii="仿宋_GB2312" w:eastAsia="仿宋_GB2312"/>
              </w:rPr>
            </w:pPr>
            <w:r w:rsidRPr="00B8253B">
              <w:rPr>
                <w:rFonts w:ascii="仿宋_GB2312" w:eastAsia="仿宋_GB2312" w:hint="eastAsia"/>
                <w:sz w:val="24"/>
              </w:rPr>
              <w:t xml:space="preserve"> 年 月 日</w:t>
            </w:r>
          </w:p>
        </w:tc>
      </w:tr>
    </w:tbl>
    <w:p w14:paraId="6489629B" w14:textId="77777777" w:rsidR="00B8253B" w:rsidRPr="00B8253B" w:rsidRDefault="00B8253B" w:rsidP="00B8253B">
      <w:pPr>
        <w:spacing w:line="400" w:lineRule="exact"/>
        <w:rPr>
          <w:rFonts w:ascii="宋体" w:hAnsi="宋体"/>
          <w:b/>
          <w:kern w:val="0"/>
          <w:sz w:val="28"/>
          <w:szCs w:val="28"/>
        </w:rPr>
      </w:pPr>
      <w:r w:rsidRPr="00B8253B">
        <w:rPr>
          <w:rFonts w:ascii="宋体" w:hAnsi="宋体" w:hint="eastAsia"/>
          <w:b/>
          <w:kern w:val="0"/>
          <w:sz w:val="28"/>
          <w:szCs w:val="28"/>
        </w:rPr>
        <w:t>4.主管部门意见</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B8253B" w:rsidRPr="00B8253B" w14:paraId="0A42D21F" w14:textId="77777777" w:rsidTr="00B8253B">
        <w:trPr>
          <w:trHeight w:val="4068"/>
        </w:trPr>
        <w:tc>
          <w:tcPr>
            <w:tcW w:w="9010" w:type="dxa"/>
            <w:tcBorders>
              <w:top w:val="single" w:sz="4" w:space="0" w:color="auto"/>
              <w:left w:val="single" w:sz="4" w:space="0" w:color="auto"/>
              <w:bottom w:val="single" w:sz="4" w:space="0" w:color="auto"/>
              <w:right w:val="single" w:sz="4" w:space="0" w:color="auto"/>
            </w:tcBorders>
          </w:tcPr>
          <w:p w14:paraId="0598AF20" w14:textId="77777777" w:rsidR="00B8253B" w:rsidRPr="00B8253B" w:rsidRDefault="00B8253B" w:rsidP="00B8253B">
            <w:pPr>
              <w:snapToGrid w:val="0"/>
              <w:spacing w:line="240" w:lineRule="exact"/>
              <w:rPr>
                <w:rFonts w:ascii="宋体" w:hAnsi="宋体"/>
                <w:sz w:val="24"/>
              </w:rPr>
            </w:pPr>
          </w:p>
          <w:p w14:paraId="4D8317CB" w14:textId="77777777" w:rsidR="00B8253B" w:rsidRPr="00B8253B" w:rsidRDefault="00B8253B" w:rsidP="00B8253B">
            <w:pPr>
              <w:snapToGrid w:val="0"/>
              <w:spacing w:line="240" w:lineRule="exact"/>
              <w:rPr>
                <w:rFonts w:ascii="宋体" w:hAnsi="宋体"/>
                <w:sz w:val="24"/>
              </w:rPr>
            </w:pPr>
            <w:r w:rsidRPr="00B8253B">
              <w:rPr>
                <w:rFonts w:ascii="宋体" w:hAnsi="宋体" w:hint="eastAsia"/>
                <w:sz w:val="24"/>
              </w:rPr>
              <w:t>（其他中央高校主管部门、省级教育行政部门意见，教育部直属高校不填）</w:t>
            </w:r>
          </w:p>
          <w:p w14:paraId="3934B74A" w14:textId="77777777" w:rsidR="00B8253B" w:rsidRPr="00B8253B" w:rsidRDefault="00B8253B" w:rsidP="00B8253B">
            <w:pPr>
              <w:tabs>
                <w:tab w:val="left" w:pos="6980"/>
              </w:tabs>
              <w:spacing w:line="400" w:lineRule="exact"/>
              <w:rPr>
                <w:rFonts w:ascii="仿宋_GB2312" w:eastAsia="仿宋_GB2312"/>
                <w:sz w:val="24"/>
              </w:rPr>
            </w:pPr>
          </w:p>
          <w:p w14:paraId="366864FB"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5DF6B584"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5C9E7BF7"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4706ABF7"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65FFF885"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27EE05B2" w14:textId="77777777" w:rsidR="00B8253B" w:rsidRPr="00B8253B" w:rsidRDefault="00B8253B" w:rsidP="00B8253B">
            <w:pPr>
              <w:tabs>
                <w:tab w:val="left" w:pos="6980"/>
              </w:tabs>
              <w:spacing w:line="400" w:lineRule="exact"/>
              <w:rPr>
                <w:rFonts w:ascii="仿宋_GB2312" w:eastAsia="仿宋_GB2312"/>
                <w:sz w:val="24"/>
              </w:rPr>
            </w:pPr>
          </w:p>
          <w:p w14:paraId="715D4F68" w14:textId="77777777" w:rsidR="00B8253B" w:rsidRPr="00B8253B" w:rsidRDefault="00B8253B" w:rsidP="00B8253B">
            <w:pPr>
              <w:tabs>
                <w:tab w:val="left" w:pos="6980"/>
              </w:tabs>
              <w:spacing w:line="400" w:lineRule="exact"/>
              <w:ind w:firstLineChars="2300" w:firstLine="5520"/>
              <w:rPr>
                <w:rFonts w:ascii="仿宋_GB2312" w:eastAsia="仿宋_GB2312"/>
                <w:sz w:val="24"/>
              </w:rPr>
            </w:pPr>
            <w:r w:rsidRPr="00B8253B">
              <w:rPr>
                <w:rFonts w:ascii="仿宋_GB2312" w:eastAsia="仿宋_GB2312" w:hint="eastAsia"/>
                <w:sz w:val="24"/>
              </w:rPr>
              <w:t>单 位 公 章</w:t>
            </w:r>
          </w:p>
          <w:p w14:paraId="23BC4F81" w14:textId="77777777" w:rsidR="00B8253B" w:rsidRPr="00B8253B" w:rsidRDefault="00B8253B" w:rsidP="00B8253B">
            <w:pPr>
              <w:spacing w:line="400" w:lineRule="exact"/>
              <w:ind w:firstLineChars="2700" w:firstLine="6480"/>
              <w:rPr>
                <w:rFonts w:ascii="仿宋_GB2312" w:eastAsia="仿宋_GB2312"/>
              </w:rPr>
            </w:pPr>
            <w:r w:rsidRPr="00B8253B">
              <w:rPr>
                <w:rFonts w:ascii="仿宋_GB2312" w:eastAsia="仿宋_GB2312" w:hint="eastAsia"/>
                <w:sz w:val="24"/>
              </w:rPr>
              <w:t>年 月 日</w:t>
            </w:r>
          </w:p>
        </w:tc>
      </w:tr>
    </w:tbl>
    <w:p w14:paraId="4083A2F6" w14:textId="77777777" w:rsidR="00B8253B" w:rsidRPr="00B8253B" w:rsidRDefault="00B8253B" w:rsidP="00B8253B">
      <w:pPr>
        <w:spacing w:line="400" w:lineRule="exact"/>
        <w:rPr>
          <w:rFonts w:ascii="宋体" w:hAnsi="宋体"/>
          <w:b/>
          <w:kern w:val="0"/>
          <w:sz w:val="28"/>
          <w:szCs w:val="28"/>
        </w:rPr>
      </w:pPr>
      <w:r w:rsidRPr="00B8253B">
        <w:rPr>
          <w:rFonts w:ascii="宋体" w:hAnsi="宋体" w:hint="eastAsia"/>
          <w:b/>
          <w:kern w:val="0"/>
          <w:sz w:val="28"/>
          <w:szCs w:val="28"/>
        </w:rPr>
        <w:t>5.教学指导委员会/中国高等教育学会推荐意见</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B8253B" w:rsidRPr="00B8253B" w14:paraId="5F95C413" w14:textId="77777777" w:rsidTr="00B8253B">
        <w:trPr>
          <w:trHeight w:val="3536"/>
        </w:trPr>
        <w:tc>
          <w:tcPr>
            <w:tcW w:w="9010" w:type="dxa"/>
            <w:tcBorders>
              <w:top w:val="single" w:sz="4" w:space="0" w:color="auto"/>
              <w:left w:val="single" w:sz="4" w:space="0" w:color="auto"/>
              <w:bottom w:val="single" w:sz="4" w:space="0" w:color="auto"/>
              <w:right w:val="single" w:sz="4" w:space="0" w:color="auto"/>
            </w:tcBorders>
          </w:tcPr>
          <w:p w14:paraId="150F9DF2" w14:textId="77777777" w:rsidR="00B8253B" w:rsidRPr="00B8253B" w:rsidRDefault="00B8253B" w:rsidP="00B8253B">
            <w:pPr>
              <w:snapToGrid w:val="0"/>
              <w:spacing w:line="240" w:lineRule="exact"/>
              <w:rPr>
                <w:rFonts w:ascii="宋体" w:hAnsi="宋体"/>
                <w:sz w:val="24"/>
              </w:rPr>
            </w:pPr>
          </w:p>
          <w:p w14:paraId="132B19F2" w14:textId="77777777" w:rsidR="00B8253B" w:rsidRPr="00B8253B" w:rsidRDefault="00B8253B" w:rsidP="00B8253B">
            <w:pPr>
              <w:snapToGrid w:val="0"/>
              <w:spacing w:line="280" w:lineRule="exact"/>
              <w:rPr>
                <w:rFonts w:ascii="宋体" w:hAnsi="宋体"/>
                <w:sz w:val="24"/>
              </w:rPr>
            </w:pPr>
            <w:r w:rsidRPr="00B8253B">
              <w:rPr>
                <w:rFonts w:ascii="宋体" w:hAnsi="宋体" w:hint="eastAsia"/>
                <w:sz w:val="24"/>
              </w:rPr>
              <w:t>（仅经各教学指导委员会、中国高等教育学会推荐的项目填写）</w:t>
            </w:r>
          </w:p>
          <w:p w14:paraId="778F01E6"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4448BC1B"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356532D9"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065C7CE9" w14:textId="77777777" w:rsidR="00B8253B" w:rsidRPr="00B8253B" w:rsidRDefault="00B8253B" w:rsidP="00B8253B">
            <w:pPr>
              <w:tabs>
                <w:tab w:val="left" w:pos="6980"/>
              </w:tabs>
              <w:spacing w:line="400" w:lineRule="exact"/>
              <w:ind w:firstLineChars="2300" w:firstLine="5520"/>
              <w:rPr>
                <w:rFonts w:ascii="仿宋_GB2312" w:eastAsia="仿宋_GB2312"/>
                <w:sz w:val="24"/>
              </w:rPr>
            </w:pPr>
          </w:p>
          <w:p w14:paraId="2530B476" w14:textId="77777777" w:rsidR="00B8253B" w:rsidRPr="00B8253B" w:rsidRDefault="00B8253B" w:rsidP="00B8253B">
            <w:pPr>
              <w:tabs>
                <w:tab w:val="left" w:pos="6980"/>
              </w:tabs>
              <w:spacing w:line="400" w:lineRule="exact"/>
              <w:rPr>
                <w:rFonts w:ascii="仿宋_GB2312" w:eastAsia="仿宋_GB2312"/>
                <w:sz w:val="24"/>
              </w:rPr>
            </w:pPr>
          </w:p>
          <w:p w14:paraId="5887E716" w14:textId="77777777" w:rsidR="00B8253B" w:rsidRPr="00B8253B" w:rsidRDefault="00B8253B" w:rsidP="00B8253B">
            <w:pPr>
              <w:spacing w:line="400" w:lineRule="exact"/>
              <w:jc w:val="center"/>
              <w:rPr>
                <w:rFonts w:ascii="仿宋_GB2312" w:eastAsia="仿宋_GB2312"/>
                <w:sz w:val="24"/>
              </w:rPr>
            </w:pPr>
            <w:r w:rsidRPr="00B8253B">
              <w:rPr>
                <w:rFonts w:ascii="仿宋_GB2312" w:eastAsia="仿宋_GB2312" w:hint="eastAsia"/>
                <w:sz w:val="24"/>
              </w:rPr>
              <w:t xml:space="preserve">                       单位负责人签字：</w:t>
            </w:r>
          </w:p>
          <w:p w14:paraId="70B9171F" w14:textId="77777777" w:rsidR="00B8253B" w:rsidRPr="00B8253B" w:rsidRDefault="00B8253B" w:rsidP="00B8253B">
            <w:pPr>
              <w:spacing w:line="400" w:lineRule="exact"/>
              <w:jc w:val="center"/>
              <w:rPr>
                <w:rFonts w:ascii="仿宋_GB2312" w:eastAsia="仿宋_GB2312"/>
                <w:sz w:val="24"/>
              </w:rPr>
            </w:pPr>
            <w:r w:rsidRPr="00B8253B">
              <w:rPr>
                <w:rFonts w:ascii="仿宋_GB2312" w:eastAsia="仿宋_GB2312" w:hint="eastAsia"/>
                <w:sz w:val="24"/>
              </w:rPr>
              <w:t xml:space="preserve">                          单 位 公 章</w:t>
            </w:r>
          </w:p>
          <w:p w14:paraId="07B90231" w14:textId="77777777" w:rsidR="00B8253B" w:rsidRPr="00B8253B" w:rsidRDefault="00B8253B" w:rsidP="00B8253B">
            <w:pPr>
              <w:spacing w:line="400" w:lineRule="exact"/>
              <w:ind w:firstLineChars="2600" w:firstLine="6240"/>
              <w:rPr>
                <w:rFonts w:ascii="仿宋_GB2312" w:eastAsia="仿宋_GB2312"/>
              </w:rPr>
            </w:pPr>
            <w:r w:rsidRPr="00B8253B">
              <w:rPr>
                <w:rFonts w:ascii="仿宋_GB2312" w:eastAsia="仿宋_GB2312" w:hint="eastAsia"/>
                <w:sz w:val="24"/>
              </w:rPr>
              <w:t xml:space="preserve"> 年 月 日</w:t>
            </w:r>
          </w:p>
        </w:tc>
        <w:bookmarkEnd w:id="3"/>
      </w:tr>
      <w:bookmarkEnd w:id="0"/>
    </w:tbl>
    <w:p w14:paraId="19943822" w14:textId="77777777" w:rsidR="00B8253B" w:rsidRPr="0025063A" w:rsidRDefault="00B8253B" w:rsidP="00126367">
      <w:pPr>
        <w:rPr>
          <w:rFonts w:ascii="仿宋_GB2312" w:eastAsia="仿宋_GB2312"/>
          <w:sz w:val="32"/>
          <w:szCs w:val="32"/>
        </w:rPr>
      </w:pPr>
    </w:p>
    <w:sectPr w:rsidR="00B8253B" w:rsidRPr="0025063A" w:rsidSect="0025063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A7EF" w14:textId="77777777" w:rsidR="002C2695" w:rsidRDefault="002C2695" w:rsidP="00754C2F">
      <w:r>
        <w:separator/>
      </w:r>
    </w:p>
  </w:endnote>
  <w:endnote w:type="continuationSeparator" w:id="0">
    <w:p w14:paraId="71DB4974" w14:textId="77777777" w:rsidR="002C2695" w:rsidRDefault="002C2695" w:rsidP="0075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27B2" w14:textId="77777777" w:rsidR="002C2695" w:rsidRDefault="002C2695" w:rsidP="00754C2F">
      <w:r>
        <w:separator/>
      </w:r>
    </w:p>
  </w:footnote>
  <w:footnote w:type="continuationSeparator" w:id="0">
    <w:p w14:paraId="7500186E" w14:textId="77777777" w:rsidR="002C2695" w:rsidRDefault="002C2695" w:rsidP="0075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46C"/>
    <w:multiLevelType w:val="hybridMultilevel"/>
    <w:tmpl w:val="1C94D262"/>
    <w:lvl w:ilvl="0" w:tplc="9806AE38">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15:restartNumberingAfterBreak="0">
    <w:nsid w:val="14A703E1"/>
    <w:multiLevelType w:val="hybridMultilevel"/>
    <w:tmpl w:val="5D1C6DAA"/>
    <w:lvl w:ilvl="0" w:tplc="0766450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219A0BA"/>
    <w:multiLevelType w:val="singleLevel"/>
    <w:tmpl w:val="3219A0BA"/>
    <w:lvl w:ilvl="0">
      <w:start w:val="2"/>
      <w:numFmt w:val="chineseCounting"/>
      <w:suff w:val="nothing"/>
      <w:lvlText w:val="%1、"/>
      <w:lvlJc w:val="left"/>
      <w:pPr>
        <w:ind w:left="0" w:firstLine="0"/>
      </w:pPr>
    </w:lvl>
  </w:abstractNum>
  <w:abstractNum w:abstractNumId="3" w15:restartNumberingAfterBreak="0">
    <w:nsid w:val="6BCF2DD3"/>
    <w:multiLevelType w:val="singleLevel"/>
    <w:tmpl w:val="6BCF2DD3"/>
    <w:lvl w:ilvl="0">
      <w:start w:val="2"/>
      <w:numFmt w:val="chineseCounting"/>
      <w:suff w:val="nothing"/>
      <w:lvlText w:val="（%1）"/>
      <w:lvlJc w:val="left"/>
      <w:pPr>
        <w:ind w:left="0" w:firstLine="0"/>
      </w:pPr>
    </w:lvl>
  </w:abstractNum>
  <w:abstractNum w:abstractNumId="4" w15:restartNumberingAfterBreak="0">
    <w:nsid w:val="76A31F02"/>
    <w:multiLevelType w:val="hybridMultilevel"/>
    <w:tmpl w:val="002C02EC"/>
    <w:lvl w:ilvl="0" w:tplc="6F6CFD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A4B5719"/>
    <w:multiLevelType w:val="hybridMultilevel"/>
    <w:tmpl w:val="804C4D0A"/>
    <w:lvl w:ilvl="0" w:tplc="075CBEF6">
      <w:start w:val="2"/>
      <w:numFmt w:val="japaneseCounting"/>
      <w:lvlText w:val="%1、"/>
      <w:lvlJc w:val="left"/>
      <w:pPr>
        <w:ind w:left="1360" w:hanging="720"/>
      </w:pPr>
      <w:rPr>
        <w:rFonts w:ascii="黑体" w:eastAsia="黑体" w:hAnsi="黑体"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lvlOverride w:ilvl="0">
      <w:startOverride w:val="2"/>
    </w:lvlOverride>
  </w:num>
  <w:num w:numId="2">
    <w:abstractNumId w:val="3"/>
    <w:lvlOverride w:ilvl="0">
      <w:startOverride w:val="2"/>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87"/>
    <w:rsid w:val="00052ACB"/>
    <w:rsid w:val="000B0130"/>
    <w:rsid w:val="00126367"/>
    <w:rsid w:val="001E0525"/>
    <w:rsid w:val="0025063A"/>
    <w:rsid w:val="002752B7"/>
    <w:rsid w:val="0028404B"/>
    <w:rsid w:val="002C2695"/>
    <w:rsid w:val="002D065B"/>
    <w:rsid w:val="00396487"/>
    <w:rsid w:val="003D1397"/>
    <w:rsid w:val="003F06DE"/>
    <w:rsid w:val="004258BD"/>
    <w:rsid w:val="00443314"/>
    <w:rsid w:val="00514685"/>
    <w:rsid w:val="00570085"/>
    <w:rsid w:val="00615FF9"/>
    <w:rsid w:val="006214B0"/>
    <w:rsid w:val="006E0C64"/>
    <w:rsid w:val="00754C2F"/>
    <w:rsid w:val="007D6F30"/>
    <w:rsid w:val="008A6C9F"/>
    <w:rsid w:val="00AC7841"/>
    <w:rsid w:val="00B35116"/>
    <w:rsid w:val="00B8253B"/>
    <w:rsid w:val="00CA3A66"/>
    <w:rsid w:val="00DB4AAF"/>
    <w:rsid w:val="00E2286F"/>
    <w:rsid w:val="00E479EC"/>
    <w:rsid w:val="00F21C4A"/>
    <w:rsid w:val="00F64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5ACA"/>
  <w15:chartTrackingRefBased/>
  <w15:docId w15:val="{9D672805-B9D6-4DF4-AC61-7C91FEA0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4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487"/>
    <w:rPr>
      <w:color w:val="0563C1" w:themeColor="hyperlink"/>
      <w:u w:val="single"/>
    </w:rPr>
  </w:style>
  <w:style w:type="paragraph" w:styleId="a4">
    <w:name w:val="List Paragraph"/>
    <w:basedOn w:val="a"/>
    <w:uiPriority w:val="34"/>
    <w:qFormat/>
    <w:rsid w:val="003F06DE"/>
    <w:pPr>
      <w:ind w:firstLineChars="200" w:firstLine="420"/>
    </w:pPr>
  </w:style>
  <w:style w:type="character" w:customStyle="1" w:styleId="1">
    <w:name w:val="页眉 字符1"/>
    <w:link w:val="a5"/>
    <w:locked/>
    <w:rsid w:val="002D065B"/>
    <w:rPr>
      <w:rFonts w:eastAsia="宋体"/>
      <w:sz w:val="18"/>
    </w:rPr>
  </w:style>
  <w:style w:type="paragraph" w:styleId="a5">
    <w:name w:val="header"/>
    <w:basedOn w:val="a"/>
    <w:link w:val="1"/>
    <w:rsid w:val="002D065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a6">
    <w:name w:val="页眉 字符"/>
    <w:basedOn w:val="a0"/>
    <w:uiPriority w:val="99"/>
    <w:semiHidden/>
    <w:rsid w:val="002D065B"/>
    <w:rPr>
      <w:rFonts w:ascii="Times New Roman" w:eastAsia="宋体" w:hAnsi="Times New Roman" w:cs="Times New Roman"/>
      <w:sz w:val="18"/>
      <w:szCs w:val="18"/>
    </w:rPr>
  </w:style>
  <w:style w:type="character" w:styleId="a7">
    <w:name w:val="Unresolved Mention"/>
    <w:basedOn w:val="a0"/>
    <w:uiPriority w:val="99"/>
    <w:semiHidden/>
    <w:unhideWhenUsed/>
    <w:rsid w:val="003D1397"/>
    <w:rPr>
      <w:color w:val="605E5C"/>
      <w:shd w:val="clear" w:color="auto" w:fill="E1DFDD"/>
    </w:rPr>
  </w:style>
  <w:style w:type="table" w:styleId="a8">
    <w:name w:val="Table Grid"/>
    <w:basedOn w:val="a1"/>
    <w:uiPriority w:val="39"/>
    <w:rsid w:val="00DB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54C2F"/>
    <w:pPr>
      <w:tabs>
        <w:tab w:val="center" w:pos="4153"/>
        <w:tab w:val="right" w:pos="8306"/>
      </w:tabs>
      <w:snapToGrid w:val="0"/>
      <w:jc w:val="left"/>
    </w:pPr>
    <w:rPr>
      <w:sz w:val="18"/>
      <w:szCs w:val="18"/>
    </w:rPr>
  </w:style>
  <w:style w:type="character" w:customStyle="1" w:styleId="aa">
    <w:name w:val="页脚 字符"/>
    <w:basedOn w:val="a0"/>
    <w:link w:val="a9"/>
    <w:uiPriority w:val="99"/>
    <w:rsid w:val="00754C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6166">
      <w:bodyDiv w:val="1"/>
      <w:marLeft w:val="0"/>
      <w:marRight w:val="0"/>
      <w:marTop w:val="0"/>
      <w:marBottom w:val="0"/>
      <w:divBdr>
        <w:top w:val="none" w:sz="0" w:space="0" w:color="auto"/>
        <w:left w:val="none" w:sz="0" w:space="0" w:color="auto"/>
        <w:bottom w:val="none" w:sz="0" w:space="0" w:color="auto"/>
        <w:right w:val="none" w:sz="0" w:space="0" w:color="auto"/>
      </w:divBdr>
    </w:div>
    <w:div w:id="537087491">
      <w:bodyDiv w:val="1"/>
      <w:marLeft w:val="0"/>
      <w:marRight w:val="0"/>
      <w:marTop w:val="0"/>
      <w:marBottom w:val="0"/>
      <w:divBdr>
        <w:top w:val="none" w:sz="0" w:space="0" w:color="auto"/>
        <w:left w:val="none" w:sz="0" w:space="0" w:color="auto"/>
        <w:bottom w:val="none" w:sz="0" w:space="0" w:color="auto"/>
        <w:right w:val="none" w:sz="0" w:space="0" w:color="auto"/>
      </w:divBdr>
    </w:div>
    <w:div w:id="688025548">
      <w:bodyDiv w:val="1"/>
      <w:marLeft w:val="0"/>
      <w:marRight w:val="0"/>
      <w:marTop w:val="0"/>
      <w:marBottom w:val="0"/>
      <w:divBdr>
        <w:top w:val="none" w:sz="0" w:space="0" w:color="auto"/>
        <w:left w:val="none" w:sz="0" w:space="0" w:color="auto"/>
        <w:bottom w:val="none" w:sz="0" w:space="0" w:color="auto"/>
        <w:right w:val="none" w:sz="0" w:space="0" w:color="auto"/>
      </w:divBdr>
    </w:div>
    <w:div w:id="726999731">
      <w:bodyDiv w:val="1"/>
      <w:marLeft w:val="0"/>
      <w:marRight w:val="0"/>
      <w:marTop w:val="0"/>
      <w:marBottom w:val="0"/>
      <w:divBdr>
        <w:top w:val="none" w:sz="0" w:space="0" w:color="auto"/>
        <w:left w:val="none" w:sz="0" w:space="0" w:color="auto"/>
        <w:bottom w:val="none" w:sz="0" w:space="0" w:color="auto"/>
        <w:right w:val="none" w:sz="0" w:space="0" w:color="auto"/>
      </w:divBdr>
    </w:div>
    <w:div w:id="730931180">
      <w:bodyDiv w:val="1"/>
      <w:marLeft w:val="0"/>
      <w:marRight w:val="0"/>
      <w:marTop w:val="0"/>
      <w:marBottom w:val="0"/>
      <w:divBdr>
        <w:top w:val="none" w:sz="0" w:space="0" w:color="auto"/>
        <w:left w:val="none" w:sz="0" w:space="0" w:color="auto"/>
        <w:bottom w:val="none" w:sz="0" w:space="0" w:color="auto"/>
        <w:right w:val="none" w:sz="0" w:space="0" w:color="auto"/>
      </w:divBdr>
    </w:div>
    <w:div w:id="1297183587">
      <w:bodyDiv w:val="1"/>
      <w:marLeft w:val="0"/>
      <w:marRight w:val="0"/>
      <w:marTop w:val="0"/>
      <w:marBottom w:val="0"/>
      <w:divBdr>
        <w:top w:val="none" w:sz="0" w:space="0" w:color="auto"/>
        <w:left w:val="none" w:sz="0" w:space="0" w:color="auto"/>
        <w:bottom w:val="none" w:sz="0" w:space="0" w:color="auto"/>
        <w:right w:val="none" w:sz="0" w:space="0" w:color="auto"/>
      </w:divBdr>
    </w:div>
    <w:div w:id="1497652206">
      <w:bodyDiv w:val="1"/>
      <w:marLeft w:val="0"/>
      <w:marRight w:val="0"/>
      <w:marTop w:val="0"/>
      <w:marBottom w:val="0"/>
      <w:divBdr>
        <w:top w:val="none" w:sz="0" w:space="0" w:color="auto"/>
        <w:left w:val="none" w:sz="0" w:space="0" w:color="auto"/>
        <w:bottom w:val="none" w:sz="0" w:space="0" w:color="auto"/>
        <w:right w:val="none" w:sz="0" w:space="0" w:color="auto"/>
      </w:divBdr>
    </w:div>
    <w:div w:id="19205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zw@x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马飞跃</dc:creator>
  <cp:keywords/>
  <dc:description/>
  <cp:lastModifiedBy>马飞跃</cp:lastModifiedBy>
  <cp:revision>10</cp:revision>
  <dcterms:created xsi:type="dcterms:W3CDTF">2021-03-11T06:58:00Z</dcterms:created>
  <dcterms:modified xsi:type="dcterms:W3CDTF">2021-03-12T07:56:00Z</dcterms:modified>
</cp:coreProperties>
</file>